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01" w:rsidRPr="00676CDB" w:rsidRDefault="00107001" w:rsidP="00107001">
      <w:pPr>
        <w:pStyle w:val="2"/>
        <w:spacing w:after="0" w:line="240" w:lineRule="auto"/>
        <w:ind w:right="135"/>
        <w:jc w:val="right"/>
        <w:rPr>
          <w:b/>
        </w:rPr>
      </w:pPr>
    </w:p>
    <w:p w:rsidR="00B85355" w:rsidRDefault="00B85355" w:rsidP="00107001">
      <w:pPr>
        <w:pStyle w:val="2"/>
        <w:spacing w:after="0" w:line="240" w:lineRule="auto"/>
        <w:ind w:right="135"/>
        <w:jc w:val="center"/>
        <w:rPr>
          <w:b/>
        </w:rPr>
      </w:pP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 xml:space="preserve">АДМИНИСТРАЦИЯ </w:t>
      </w:r>
      <w:r w:rsidR="00706EA4">
        <w:rPr>
          <w:b/>
        </w:rPr>
        <w:t>РЫБНО-ВАТАЖ</w:t>
      </w:r>
      <w:r w:rsidR="001171B1">
        <w:rPr>
          <w:b/>
        </w:rPr>
        <w:t>СКОГО</w:t>
      </w:r>
      <w:r w:rsidRPr="001171B1">
        <w:rPr>
          <w:b/>
        </w:rPr>
        <w:t xml:space="preserve"> СЕЛЬСКОГО ПОСЕЛЕНИЯ </w:t>
      </w: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>КИЛЬМЕЗСКОГО РАЙОНА  КИРОВСКОЙ ОБЛАСТИ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  <w:r w:rsidRPr="001171B1">
        <w:rPr>
          <w:b/>
        </w:rPr>
        <w:t>ПОСТАНОВЛЕНИЕ</w:t>
      </w:r>
    </w:p>
    <w:p w:rsidR="00107001" w:rsidRPr="001171B1" w:rsidRDefault="00706EA4" w:rsidP="00107001">
      <w:pPr>
        <w:pStyle w:val="2"/>
        <w:spacing w:line="240" w:lineRule="auto"/>
        <w:jc w:val="both"/>
        <w:rPr>
          <w:b/>
        </w:rPr>
      </w:pPr>
      <w:r>
        <w:rPr>
          <w:b/>
        </w:rPr>
        <w:t>26</w:t>
      </w:r>
      <w:r w:rsidR="000B731E">
        <w:rPr>
          <w:b/>
        </w:rPr>
        <w:t xml:space="preserve">.02.2018                                                                                                  № </w:t>
      </w:r>
      <w:r>
        <w:rPr>
          <w:b/>
        </w:rPr>
        <w:t>1</w:t>
      </w:r>
      <w:r w:rsidR="00FB291F">
        <w:rPr>
          <w:b/>
        </w:rPr>
        <w:t>7</w:t>
      </w:r>
    </w:p>
    <w:p w:rsidR="00107001" w:rsidRPr="001171B1" w:rsidRDefault="001171B1" w:rsidP="00107001">
      <w:pPr>
        <w:pStyle w:val="2"/>
        <w:spacing w:line="240" w:lineRule="auto"/>
        <w:jc w:val="center"/>
        <w:rPr>
          <w:b/>
        </w:rPr>
      </w:pPr>
      <w:r>
        <w:rPr>
          <w:b/>
        </w:rPr>
        <w:t>д.</w:t>
      </w:r>
      <w:r w:rsidR="00706EA4">
        <w:rPr>
          <w:b/>
        </w:rPr>
        <w:t xml:space="preserve"> Рыбная Ватага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A40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услуг муницип</w:t>
      </w:r>
      <w:r w:rsidR="001171B1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r w:rsidR="00706EA4">
        <w:rPr>
          <w:rFonts w:ascii="Times New Roman" w:hAnsi="Times New Roman" w:cs="Times New Roman"/>
          <w:b/>
          <w:sz w:val="24"/>
          <w:szCs w:val="24"/>
        </w:rPr>
        <w:t>Р</w:t>
      </w:r>
      <w:r w:rsidR="006C3B7D">
        <w:rPr>
          <w:rFonts w:ascii="Times New Roman" w:hAnsi="Times New Roman" w:cs="Times New Roman"/>
          <w:b/>
          <w:sz w:val="24"/>
          <w:szCs w:val="24"/>
        </w:rPr>
        <w:t>ыбно-</w:t>
      </w:r>
      <w:proofErr w:type="spellStart"/>
      <w:r w:rsidR="006C3B7D">
        <w:rPr>
          <w:rFonts w:ascii="Times New Roman" w:hAnsi="Times New Roman" w:cs="Times New Roman"/>
          <w:b/>
          <w:sz w:val="24"/>
          <w:szCs w:val="24"/>
        </w:rPr>
        <w:t>Ватаж</w:t>
      </w:r>
      <w:r w:rsidR="001171B1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6C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B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Pr="001171B1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1171B1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107001" w:rsidRPr="00676CDB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1" w:rsidRPr="00676CDB" w:rsidRDefault="00107001" w:rsidP="001070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 доступности сведений об услугах муницип</w:t>
      </w:r>
      <w:r w:rsidR="001171B1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 сельское поселе</w:t>
      </w:r>
      <w:r w:rsidR="001171B1">
        <w:rPr>
          <w:rFonts w:ascii="Times New Roman" w:hAnsi="Times New Roman" w:cs="Times New Roman"/>
          <w:sz w:val="24"/>
          <w:szCs w:val="24"/>
        </w:rPr>
        <w:t xml:space="preserve">ние, администрация 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</w:t>
      </w:r>
      <w:r w:rsidR="006C3B7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6C3B7D" w:rsidRPr="00676CDB">
        <w:rPr>
          <w:rFonts w:ascii="Times New Roman" w:hAnsi="Times New Roman" w:cs="Times New Roman"/>
          <w:sz w:val="24"/>
          <w:szCs w:val="24"/>
        </w:rPr>
        <w:t xml:space="preserve">  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области. Прилагается.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2.  Постанов</w:t>
      </w:r>
      <w:r w:rsidR="001171B1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</w:t>
      </w:r>
      <w:r w:rsidR="001171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 от</w:t>
      </w:r>
      <w:r w:rsidR="000B731E">
        <w:rPr>
          <w:rFonts w:ascii="Times New Roman" w:hAnsi="Times New Roman" w:cs="Times New Roman"/>
          <w:sz w:val="24"/>
          <w:szCs w:val="24"/>
        </w:rPr>
        <w:t xml:space="preserve"> </w:t>
      </w:r>
      <w:r w:rsidR="006C3B7D">
        <w:rPr>
          <w:rFonts w:ascii="Times New Roman" w:hAnsi="Times New Roman" w:cs="Times New Roman"/>
          <w:sz w:val="24"/>
          <w:szCs w:val="24"/>
        </w:rPr>
        <w:t>06.02.2013</w:t>
      </w:r>
      <w:r w:rsidR="000B731E">
        <w:rPr>
          <w:rFonts w:ascii="Times New Roman" w:hAnsi="Times New Roman" w:cs="Times New Roman"/>
          <w:sz w:val="24"/>
          <w:szCs w:val="24"/>
        </w:rPr>
        <w:t xml:space="preserve"> № </w:t>
      </w:r>
      <w:r w:rsidR="006C3B7D">
        <w:rPr>
          <w:rFonts w:ascii="Times New Roman" w:hAnsi="Times New Roman" w:cs="Times New Roman"/>
          <w:sz w:val="24"/>
          <w:szCs w:val="24"/>
        </w:rPr>
        <w:t>9</w:t>
      </w:r>
      <w:r w:rsidRPr="00676CD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C3B7D">
        <w:rPr>
          <w:rFonts w:ascii="Times New Roman" w:hAnsi="Times New Roman" w:cs="Times New Roman"/>
          <w:sz w:val="24"/>
          <w:szCs w:val="24"/>
        </w:rPr>
        <w:t>реестра</w:t>
      </w:r>
      <w:r w:rsidRPr="00676CDB">
        <w:rPr>
          <w:rFonts w:ascii="Times New Roman" w:hAnsi="Times New Roman" w:cs="Times New Roman"/>
          <w:sz w:val="24"/>
          <w:szCs w:val="24"/>
        </w:rPr>
        <w:t xml:space="preserve">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6C3B7D">
        <w:rPr>
          <w:rFonts w:ascii="Times New Roman" w:hAnsi="Times New Roman" w:cs="Times New Roman"/>
          <w:sz w:val="24"/>
          <w:szCs w:val="24"/>
        </w:rPr>
        <w:t xml:space="preserve">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6C3B7D" w:rsidRPr="00676CDB">
        <w:rPr>
          <w:rFonts w:ascii="Times New Roman" w:hAnsi="Times New Roman" w:cs="Times New Roman"/>
          <w:sz w:val="24"/>
          <w:szCs w:val="24"/>
        </w:rPr>
        <w:t xml:space="preserve">  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области» считать утратившим силу.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сайте муницип</w:t>
      </w:r>
      <w:r w:rsidR="001171B1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6C3B7D" w:rsidRPr="00676CDB">
        <w:rPr>
          <w:rFonts w:ascii="Times New Roman" w:hAnsi="Times New Roman" w:cs="Times New Roman"/>
          <w:sz w:val="24"/>
          <w:szCs w:val="24"/>
        </w:rPr>
        <w:t xml:space="preserve">  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107001" w:rsidRPr="00676CDB" w:rsidRDefault="00107001" w:rsidP="00107001">
      <w:pPr>
        <w:ind w:firstLine="360"/>
        <w:jc w:val="both"/>
        <w:rPr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</w:t>
      </w:r>
      <w:r w:rsidR="006C3B7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171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6C3B7D">
        <w:rPr>
          <w:rFonts w:ascii="Times New Roman" w:hAnsi="Times New Roman" w:cs="Times New Roman"/>
          <w:bCs/>
          <w:sz w:val="24"/>
          <w:szCs w:val="24"/>
        </w:rPr>
        <w:t>А.Ф. Кузьминых</w:t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E5" w:rsidRDefault="00A404E5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E5" w:rsidRDefault="00A404E5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E5" w:rsidRDefault="00A404E5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DB" w:rsidRDefault="00676CDB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2D" w:rsidRPr="00676CDB" w:rsidRDefault="006B5D2D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568"/>
        <w:gridCol w:w="4580"/>
        <w:gridCol w:w="694"/>
        <w:gridCol w:w="3973"/>
      </w:tblGrid>
      <w:tr w:rsidR="00107001" w:rsidRPr="00676CDB" w:rsidTr="00B85355">
        <w:trPr>
          <w:trHeight w:val="255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A93784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67" w:type="dxa"/>
            <w:gridSpan w:val="2"/>
            <w:noWrap/>
            <w:vAlign w:val="bottom"/>
            <w:hideMark/>
          </w:tcPr>
          <w:p w:rsidR="00B85355" w:rsidRDefault="00B8535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01" w:rsidRPr="00676CDB" w:rsidRDefault="00107001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107001" w:rsidRPr="00676CDB" w:rsidRDefault="00107001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107001" w:rsidRPr="00676CDB" w:rsidTr="00B85355">
        <w:trPr>
          <w:trHeight w:val="255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gridSpan w:val="2"/>
            <w:noWrap/>
            <w:vAlign w:val="bottom"/>
            <w:hideMark/>
          </w:tcPr>
          <w:p w:rsidR="00107001" w:rsidRPr="00676CDB" w:rsidRDefault="00107001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A404E5" w:rsidRPr="006C3B7D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="00A404E5" w:rsidRPr="006C3B7D">
              <w:rPr>
                <w:rFonts w:ascii="Times New Roman" w:hAnsi="Times New Roman" w:cs="Times New Roman"/>
                <w:sz w:val="24"/>
                <w:szCs w:val="24"/>
              </w:rPr>
              <w:t>Ватажско</w:t>
            </w:r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07001" w:rsidRPr="00676CDB" w:rsidTr="00B85355">
        <w:trPr>
          <w:trHeight w:val="255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gridSpan w:val="2"/>
            <w:noWrap/>
            <w:vAlign w:val="bottom"/>
            <w:hideMark/>
          </w:tcPr>
          <w:p w:rsidR="00107001" w:rsidRPr="00676CDB" w:rsidRDefault="001171B1" w:rsidP="00FA1BA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.02.2018 № </w:t>
            </w:r>
            <w:r w:rsidR="00A4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7001" w:rsidRPr="00676CDB" w:rsidTr="00B85355">
        <w:trPr>
          <w:trHeight w:val="167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B85355">
        <w:trPr>
          <w:trHeight w:val="255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B85355">
        <w:trPr>
          <w:trHeight w:val="714"/>
        </w:trPr>
        <w:tc>
          <w:tcPr>
            <w:tcW w:w="9815" w:type="dxa"/>
            <w:gridSpan w:val="4"/>
            <w:noWrap/>
            <w:vAlign w:val="center"/>
            <w:hideMark/>
          </w:tcPr>
          <w:p w:rsidR="004A0AFB" w:rsidRPr="00676CDB" w:rsidRDefault="00107001" w:rsidP="00B85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 муниципального образования</w:t>
            </w:r>
            <w:r w:rsidR="00A40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4E5" w:rsidRPr="00A404E5">
              <w:rPr>
                <w:rFonts w:ascii="Times New Roman" w:hAnsi="Times New Roman" w:cs="Times New Roman"/>
                <w:b/>
                <w:sz w:val="24"/>
                <w:szCs w:val="24"/>
              </w:rPr>
              <w:t>Рыбно-</w:t>
            </w:r>
            <w:proofErr w:type="spellStart"/>
            <w:r w:rsidR="00A404E5" w:rsidRPr="00A404E5">
              <w:rPr>
                <w:rFonts w:ascii="Times New Roman" w:hAnsi="Times New Roman" w:cs="Times New Roman"/>
                <w:b/>
                <w:sz w:val="24"/>
                <w:szCs w:val="24"/>
              </w:rPr>
              <w:t>Ватажское</w:t>
            </w:r>
            <w:proofErr w:type="spellEnd"/>
            <w:r w:rsidR="00A404E5" w:rsidRPr="0067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107001" w:rsidRPr="00676CDB" w:rsidTr="00B85355">
        <w:trPr>
          <w:trHeight w:val="68"/>
        </w:trPr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7001" w:rsidRPr="00676CDB" w:rsidTr="00B85355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отраслевом (функциональном) или территориальном органе, предоставляющем муниципальные услуги </w:t>
            </w:r>
          </w:p>
        </w:tc>
      </w:tr>
      <w:tr w:rsidR="00107001" w:rsidRPr="00676CDB" w:rsidTr="005E1A73">
        <w:trPr>
          <w:trHeight w:val="1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A730C9" w:rsidRDefault="0016787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A730C9" w:rsidRDefault="00E30BEE" w:rsidP="00B85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5C05C0">
            <w:pPr>
              <w:spacing w:line="240" w:lineRule="auto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404E5" w:rsidRPr="006C3B7D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="00A404E5" w:rsidRPr="006C3B7D">
              <w:rPr>
                <w:rFonts w:ascii="Times New Roman" w:hAnsi="Times New Roman" w:cs="Times New Roman"/>
                <w:sz w:val="24"/>
                <w:szCs w:val="24"/>
              </w:rPr>
              <w:t>Ватажско</w:t>
            </w:r>
            <w:r w:rsidR="00A404E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A4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согласия на обмен жилыми помещениями муниципального жилищного фонда, предоставленными по договорам социального найма»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9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10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 малоимущим гражданам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4E5" w:rsidRPr="00A730C9" w:rsidRDefault="00A404E5" w:rsidP="00A4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4E5" w:rsidRPr="00A730C9" w:rsidRDefault="00A404E5" w:rsidP="00A4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решения о переводе жилого помещения в нежилое или нежилого помещения в жилое помещение на территории муниципального образования 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E5" w:rsidRPr="00A730C9" w:rsidRDefault="00A404E5" w:rsidP="00A4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«Продление срока действия разрешения на строительство объекта капитального строительства на территории 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«Внесение изменений в разрешение на 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капитального строительства на территории муниципального образования» 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7005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«Принятие решения о 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по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планировке территории в границах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1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700516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«Присвоение адреса объекту 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строительства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Рыбно-</w:t>
            </w:r>
            <w:proofErr w:type="spellStart"/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Ватажск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поселение, или аннулировании его адреса 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1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объектов недвижимого имущества, находящихся в муниципальной собственности муниципального образования, в аренду без проведения торгов»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из реестра муниципального имущества 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о ранее приватизированном муниципальном имуществе»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700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земельного участка или объекта капитального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строительства, расположенного на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5C05C0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85355" w:rsidRPr="00676CDB" w:rsidTr="00B85355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55" w:rsidRDefault="00B85355" w:rsidP="00B853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55" w:rsidRPr="00A730C9" w:rsidRDefault="00B85355" w:rsidP="00B8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жилых помещений в специализированном  жилищном (маневренном) фонде в домах, расположенных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55" w:rsidRDefault="00B85355" w:rsidP="00B85355">
            <w:pPr>
              <w:spacing w:line="240" w:lineRule="auto"/>
            </w:pP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60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B85355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55" w:rsidRDefault="00B85355" w:rsidP="00B853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55" w:rsidRDefault="00B85355" w:rsidP="00B8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 жилищного контроля на  территории Рыбно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Ватажского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55" w:rsidRDefault="00B85355" w:rsidP="005C05C0">
            <w:pPr>
              <w:spacing w:line="240" w:lineRule="auto"/>
            </w:pP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60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85355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55" w:rsidRDefault="00B85355" w:rsidP="00B853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55" w:rsidRDefault="00B85355" w:rsidP="00B8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 земельного контроля за исполнением земель на  территории Рыбно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Ватажского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55" w:rsidRDefault="00B85355" w:rsidP="005C05C0">
            <w:pPr>
              <w:spacing w:line="240" w:lineRule="auto"/>
            </w:pP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60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E1A73" w:rsidRPr="00676CDB" w:rsidTr="00B85355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73" w:rsidRDefault="005E1A73" w:rsidP="005E1A7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A73" w:rsidRDefault="005E1A73" w:rsidP="005E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контроль за сохранностью  автомобильных дорог местного значения в границах населенных пунктов Рыбно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Ватажского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Кильмезского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A73" w:rsidRDefault="005E1A73" w:rsidP="005E1A73">
            <w:pPr>
              <w:spacing w:line="240" w:lineRule="auto"/>
            </w:pP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604A00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60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0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A20D4C" w:rsidRDefault="00A20D4C" w:rsidP="006B5D2D">
      <w:pPr>
        <w:pStyle w:val="ConsPlusNonformat"/>
        <w:jc w:val="both"/>
      </w:pPr>
      <w:bookmarkStart w:id="0" w:name="_GoBack"/>
      <w:bookmarkEnd w:id="0"/>
    </w:p>
    <w:sectPr w:rsidR="00A20D4C" w:rsidSect="00B853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001"/>
    <w:rsid w:val="00016C1A"/>
    <w:rsid w:val="00031B87"/>
    <w:rsid w:val="00051697"/>
    <w:rsid w:val="000B731E"/>
    <w:rsid w:val="000F5E84"/>
    <w:rsid w:val="00107001"/>
    <w:rsid w:val="001171B1"/>
    <w:rsid w:val="0016787B"/>
    <w:rsid w:val="00487E33"/>
    <w:rsid w:val="004A0AFB"/>
    <w:rsid w:val="00545155"/>
    <w:rsid w:val="00555D1A"/>
    <w:rsid w:val="005C05C0"/>
    <w:rsid w:val="005E1A73"/>
    <w:rsid w:val="00676CDB"/>
    <w:rsid w:val="006B5D2D"/>
    <w:rsid w:val="006C3B7D"/>
    <w:rsid w:val="00700516"/>
    <w:rsid w:val="00706EA4"/>
    <w:rsid w:val="007B4F83"/>
    <w:rsid w:val="00893743"/>
    <w:rsid w:val="009D6B1C"/>
    <w:rsid w:val="00A20D4C"/>
    <w:rsid w:val="00A26784"/>
    <w:rsid w:val="00A404E5"/>
    <w:rsid w:val="00A730C9"/>
    <w:rsid w:val="00A93784"/>
    <w:rsid w:val="00B271D2"/>
    <w:rsid w:val="00B85355"/>
    <w:rsid w:val="00B907A6"/>
    <w:rsid w:val="00E30BEE"/>
    <w:rsid w:val="00F34F5B"/>
    <w:rsid w:val="00FA1BAF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A0F7"/>
  <w15:docId w15:val="{60665FC2-5ED1-4DEE-A67A-1F462FA9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7001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10700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2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поселения</cp:lastModifiedBy>
  <cp:revision>15</cp:revision>
  <cp:lastPrinted>2018-03-01T07:36:00Z</cp:lastPrinted>
  <dcterms:created xsi:type="dcterms:W3CDTF">2018-02-13T12:34:00Z</dcterms:created>
  <dcterms:modified xsi:type="dcterms:W3CDTF">2018-03-01T07:38:00Z</dcterms:modified>
</cp:coreProperties>
</file>