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4A" w:rsidRPr="00A2084A" w:rsidRDefault="00A2084A" w:rsidP="00596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2084A" w:rsidRPr="00A2084A" w:rsidRDefault="00A2084A" w:rsidP="00A20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4324">
        <w:rPr>
          <w:rFonts w:ascii="Times New Roman" w:hAnsi="Times New Roman" w:cs="Times New Roman"/>
          <w:b/>
          <w:sz w:val="24"/>
          <w:szCs w:val="24"/>
        </w:rPr>
        <w:t>5</w:t>
      </w:r>
      <w:r w:rsidRPr="00A20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84A" w:rsidRPr="00900172" w:rsidRDefault="00A2084A" w:rsidP="00A208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C76D6" w:rsidRDefault="006C76D6" w:rsidP="006C76D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F3A11" w:rsidRDefault="006C76D6" w:rsidP="00EE0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96379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596379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5963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E0D92">
        <w:rPr>
          <w:rFonts w:ascii="Times New Roman" w:hAnsi="Times New Roman" w:cs="Times New Roman"/>
          <w:b/>
          <w:sz w:val="24"/>
          <w:szCs w:val="24"/>
        </w:rPr>
        <w:t>03.02</w:t>
      </w:r>
      <w:r w:rsidR="002A10C5">
        <w:rPr>
          <w:rFonts w:ascii="Times New Roman" w:hAnsi="Times New Roman" w:cs="Times New Roman"/>
          <w:b/>
          <w:sz w:val="24"/>
          <w:szCs w:val="24"/>
        </w:rPr>
        <w:t>.2014 № 1</w:t>
      </w:r>
      <w:r w:rsidR="00EE0D92">
        <w:rPr>
          <w:rFonts w:ascii="Times New Roman" w:hAnsi="Times New Roman" w:cs="Times New Roman"/>
          <w:b/>
          <w:sz w:val="24"/>
          <w:szCs w:val="24"/>
        </w:rPr>
        <w:t>1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2A10C5">
        <w:rPr>
          <w:rFonts w:ascii="Times New Roman" w:hAnsi="Times New Roman" w:cs="Times New Roman"/>
          <w:b/>
          <w:sz w:val="24"/>
          <w:szCs w:val="24"/>
        </w:rPr>
        <w:t xml:space="preserve">Согласование переустройства и (или) перепланировки жилого помещения на территории муниципального </w:t>
      </w:r>
    </w:p>
    <w:p w:rsidR="006C76D6" w:rsidRDefault="002A10C5" w:rsidP="00DF3A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06795" w:rsidRPr="00F5431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EE0D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3A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0D9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End"/>
      <w:r w:rsidR="00EE0D92">
        <w:rPr>
          <w:rFonts w:ascii="Times New Roman" w:eastAsia="Calibri" w:hAnsi="Times New Roman" w:cs="Times New Roman"/>
          <w:b/>
          <w:bCs/>
          <w:sz w:val="24"/>
          <w:szCs w:val="24"/>
        </w:rPr>
        <w:t>с изменениями от 29.04.2016 № 45)</w:t>
      </w:r>
    </w:p>
    <w:bookmarkEnd w:id="0"/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EE0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EE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</w:t>
      </w:r>
      <w:r w:rsidR="00A2084A">
        <w:rPr>
          <w:rFonts w:ascii="Times New Roman" w:hAnsi="Times New Roman" w:cs="Times New Roman"/>
          <w:sz w:val="24"/>
          <w:szCs w:val="24"/>
        </w:rPr>
        <w:t>льного закона от 27.07.2010 № 2</w:t>
      </w:r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«Об организации предоставления государственных и муниципальных услуг»:</w:t>
      </w:r>
    </w:p>
    <w:p w:rsidR="006C76D6" w:rsidRPr="0060490B" w:rsidRDefault="006C76D6" w:rsidP="00EE0D9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490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E0D92">
        <w:rPr>
          <w:rFonts w:ascii="Times New Roman" w:hAnsi="Times New Roman" w:cs="Times New Roman"/>
          <w:sz w:val="24"/>
          <w:szCs w:val="24"/>
        </w:rPr>
        <w:t>п</w:t>
      </w:r>
      <w:r w:rsidRPr="0060490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E0D92" w:rsidRPr="00EE0D92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EE0D92" w:rsidRPr="00EE0D92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EE0D92" w:rsidRPr="00EE0D92">
        <w:rPr>
          <w:rFonts w:ascii="Times New Roman" w:hAnsi="Times New Roman" w:cs="Times New Roman"/>
          <w:sz w:val="24"/>
          <w:szCs w:val="24"/>
        </w:rPr>
        <w:t xml:space="preserve"> сельского поселения от 03.02.2014 № 11</w:t>
      </w:r>
      <w:r w:rsidR="00EE0D92" w:rsidRPr="0060490B">
        <w:rPr>
          <w:rFonts w:ascii="Times New Roman" w:hAnsi="Times New Roman" w:cs="Times New Roman"/>
          <w:sz w:val="24"/>
          <w:szCs w:val="24"/>
        </w:rPr>
        <w:t xml:space="preserve"> </w:t>
      </w:r>
      <w:r w:rsidRPr="0060490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2A10C5" w:rsidRPr="003811A1"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жилого помещения на территории муниципального образования</w:t>
      </w:r>
      <w:r w:rsidR="00B06795" w:rsidRPr="003811A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B7751C" w:rsidRPr="003811A1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</w:t>
      </w:r>
      <w:r w:rsidR="003811A1" w:rsidRPr="003811A1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EE0D92">
        <w:rPr>
          <w:rFonts w:ascii="Times New Roman" w:eastAsia="Calibri" w:hAnsi="Times New Roman" w:cs="Times New Roman"/>
          <w:bCs/>
          <w:sz w:val="24"/>
          <w:szCs w:val="24"/>
        </w:rPr>
        <w:t>29.04.2016</w:t>
      </w:r>
      <w:r w:rsidR="003811A1" w:rsidRPr="003811A1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E0D92">
        <w:rPr>
          <w:rFonts w:ascii="Times New Roman" w:eastAsia="Calibri" w:hAnsi="Times New Roman" w:cs="Times New Roman"/>
          <w:bCs/>
          <w:sz w:val="24"/>
          <w:szCs w:val="24"/>
        </w:rPr>
        <w:t>45</w:t>
      </w:r>
      <w:r w:rsidR="00B7751C" w:rsidRPr="003811A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7751C" w:rsidRPr="00604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490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76D6" w:rsidRPr="00B22A53" w:rsidRDefault="0060490B" w:rsidP="00EE0D9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2A10C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22A53" w:rsidRPr="00B22A53">
        <w:rPr>
          <w:rFonts w:ascii="Times New Roman" w:hAnsi="Times New Roman" w:cs="Times New Roman"/>
          <w:b w:val="0"/>
          <w:sz w:val="24"/>
          <w:szCs w:val="24"/>
        </w:rPr>
        <w:t xml:space="preserve"> часть 5 Административного регламента изложить в новой редакции следующего содержания: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«</w:t>
      </w:r>
      <w:r w:rsidRPr="00A2084A"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084A" w:rsidRPr="00A2084A" w:rsidRDefault="00A2084A" w:rsidP="00A2084A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предоставляющий муниципальную услугу, либо на личном приеме заявителя у главы администрации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lastRenderedPageBreak/>
        <w:t>5.3. Заявитель может обратиться с жалобой в следующих случаях: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A2084A" w:rsidRPr="00A2084A" w:rsidRDefault="00A2084A" w:rsidP="00A2084A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A2084A" w:rsidRPr="00A2084A" w:rsidRDefault="00A2084A" w:rsidP="00A2084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A2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84A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 w:rsidRPr="00A2084A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 w:rsidRPr="00A2084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208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084A"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A2084A"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 w:rsidRPr="00A2084A">
        <w:rPr>
          <w:rFonts w:ascii="Times New Roman" w:hAnsi="Times New Roman" w:cs="Times New Roman"/>
          <w:sz w:val="24"/>
          <w:szCs w:val="24"/>
        </w:rPr>
        <w:t>).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 w:rsidRPr="00A20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84A"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2084A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его руководителя, решения и действия (бездействие) которых обжалуются;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A2084A" w:rsidRPr="00A2084A" w:rsidRDefault="00A2084A" w:rsidP="00A2084A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84A" w:rsidRPr="00A2084A" w:rsidRDefault="00A2084A" w:rsidP="00A2084A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20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084A"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2084A" w:rsidRDefault="00A2084A" w:rsidP="00EE0D92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 w:rsidRPr="00A2084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084A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EE0D92" w:rsidRPr="00A2084A" w:rsidRDefault="00EE0D92" w:rsidP="00EE0D92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84A" w:rsidRPr="00A2084A" w:rsidRDefault="00A2084A" w:rsidP="00EE0D92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2.</w:t>
      </w:r>
      <w:r w:rsidRPr="00A2084A"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A2084A" w:rsidRPr="00A2084A" w:rsidRDefault="00A2084A" w:rsidP="00A2084A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b/>
          <w:sz w:val="24"/>
          <w:szCs w:val="24"/>
        </w:rPr>
        <w:t>3.</w:t>
      </w:r>
      <w:r w:rsidRPr="00A2084A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5202EA" w:rsidRPr="00B22A53" w:rsidRDefault="00A2084A" w:rsidP="00EE0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084A"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 w:rsidRPr="00A2084A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A208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sectPr w:rsidR="005202EA" w:rsidRPr="00B22A53" w:rsidSect="00EE0D92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D2606"/>
    <w:multiLevelType w:val="hybridMultilevel"/>
    <w:tmpl w:val="055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047AEE"/>
    <w:rsid w:val="00244324"/>
    <w:rsid w:val="002911DF"/>
    <w:rsid w:val="002A10C5"/>
    <w:rsid w:val="003811A1"/>
    <w:rsid w:val="004449DE"/>
    <w:rsid w:val="004F4C30"/>
    <w:rsid w:val="00596379"/>
    <w:rsid w:val="0060490B"/>
    <w:rsid w:val="006C76D6"/>
    <w:rsid w:val="006F2053"/>
    <w:rsid w:val="00702C47"/>
    <w:rsid w:val="007D706D"/>
    <w:rsid w:val="008D3F82"/>
    <w:rsid w:val="00A2084A"/>
    <w:rsid w:val="00A47265"/>
    <w:rsid w:val="00AF690B"/>
    <w:rsid w:val="00B04F93"/>
    <w:rsid w:val="00B06795"/>
    <w:rsid w:val="00B22A53"/>
    <w:rsid w:val="00B7751C"/>
    <w:rsid w:val="00C15019"/>
    <w:rsid w:val="00C51036"/>
    <w:rsid w:val="00DF3A11"/>
    <w:rsid w:val="00EE0D92"/>
    <w:rsid w:val="00F14721"/>
    <w:rsid w:val="00F80AFC"/>
    <w:rsid w:val="00F85386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B921"/>
  <w15:docId w15:val="{25FA2D0A-9D8C-4065-9659-8C4EABF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9</cp:revision>
  <cp:lastPrinted>2018-04-05T11:43:00Z</cp:lastPrinted>
  <dcterms:created xsi:type="dcterms:W3CDTF">2018-03-30T07:32:00Z</dcterms:created>
  <dcterms:modified xsi:type="dcterms:W3CDTF">2018-04-05T11:44:00Z</dcterms:modified>
</cp:coreProperties>
</file>