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CB" w:rsidRPr="005F68CB" w:rsidRDefault="005F68CB" w:rsidP="005F6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5F68CB">
        <w:rPr>
          <w:rFonts w:ascii="Times New Roman" w:eastAsia="Calibri" w:hAnsi="Times New Roman" w:cs="Times New Roman"/>
          <w:b/>
          <w:sz w:val="28"/>
          <w:szCs w:val="28"/>
        </w:rPr>
        <w:t>АДМИНИСТРАЦИЯ РЫБНО-ВАТАЖСКОГО СЕЛЬСКОГО ПОСЕЛЕНИЯ    КИЛЬМЕЗСКОГО  РАЙОНА КИРОВСКОЙ ОБЛАСТИ</w:t>
      </w:r>
    </w:p>
    <w:p w:rsidR="005F68CB" w:rsidRPr="005F68CB" w:rsidRDefault="005F68CB" w:rsidP="005F68CB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5F68CB" w:rsidRPr="005F68CB" w:rsidRDefault="005F68CB" w:rsidP="005F68CB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5F68CB" w:rsidRPr="005F68CB" w:rsidRDefault="005F68CB" w:rsidP="005F68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5F68CB">
        <w:rPr>
          <w:rFonts w:ascii="Times New Roman" w:eastAsia="Calibri" w:hAnsi="Times New Roman" w:cs="Times New Roman"/>
          <w:b/>
          <w:bCs/>
          <w:sz w:val="28"/>
        </w:rPr>
        <w:t xml:space="preserve">П О С Т А Н О В Л Е Н И Е                      </w:t>
      </w:r>
    </w:p>
    <w:p w:rsidR="005F68CB" w:rsidRPr="005F68CB" w:rsidRDefault="005F68CB" w:rsidP="005F68CB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</w:p>
    <w:p w:rsidR="005F68CB" w:rsidRPr="005F68CB" w:rsidRDefault="005F68CB" w:rsidP="005F68CB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5F68CB">
        <w:rPr>
          <w:rFonts w:ascii="Times New Roman" w:eastAsia="Calibri" w:hAnsi="Times New Roman" w:cs="Times New Roman"/>
          <w:sz w:val="28"/>
        </w:rPr>
        <w:t xml:space="preserve">  </w:t>
      </w:r>
    </w:p>
    <w:p w:rsidR="007822A0" w:rsidRPr="002E0562" w:rsidRDefault="00B728CB" w:rsidP="007822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562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="005F68CB" w:rsidRPr="002E0562">
        <w:rPr>
          <w:rFonts w:ascii="Times New Roman" w:hAnsi="Times New Roman" w:cs="Times New Roman"/>
          <w:b/>
          <w:bCs/>
          <w:sz w:val="28"/>
          <w:szCs w:val="28"/>
        </w:rPr>
        <w:t xml:space="preserve"> Рыбная Ватага </w:t>
      </w:r>
    </w:p>
    <w:p w:rsidR="00B728CB" w:rsidRPr="002E0562" w:rsidRDefault="002E0562" w:rsidP="007822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562">
        <w:rPr>
          <w:rFonts w:ascii="Times New Roman" w:hAnsi="Times New Roman" w:cs="Times New Roman"/>
          <w:b/>
          <w:bCs/>
          <w:sz w:val="28"/>
          <w:szCs w:val="28"/>
        </w:rPr>
        <w:t>11.04</w:t>
      </w:r>
      <w:r w:rsidR="00B728CB" w:rsidRPr="002E0562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Pr="002E056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728CB" w:rsidRPr="002E05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№ </w:t>
      </w:r>
      <w:r w:rsidRPr="002E0562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124CE2" w:rsidRPr="002E0562" w:rsidRDefault="00124CE2" w:rsidP="00B728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0562" w:rsidRDefault="002E0562" w:rsidP="002E0562">
      <w:pPr>
        <w:pStyle w:val="22"/>
        <w:keepNext/>
        <w:keepLines/>
        <w:shd w:val="clear" w:color="auto" w:fill="auto"/>
        <w:spacing w:before="0" w:after="92"/>
        <w:rPr>
          <w:color w:val="000000"/>
          <w:sz w:val="28"/>
          <w:szCs w:val="28"/>
          <w:lang w:eastAsia="ru-RU" w:bidi="ru-RU"/>
        </w:rPr>
      </w:pPr>
      <w:bookmarkStart w:id="0" w:name="bookmark2"/>
      <w:r w:rsidRPr="002E0562">
        <w:rPr>
          <w:color w:val="000000"/>
          <w:sz w:val="28"/>
          <w:szCs w:val="28"/>
          <w:lang w:eastAsia="ru-RU" w:bidi="ru-RU"/>
        </w:rPr>
        <w:t>Об утверждении Примерного положения</w:t>
      </w:r>
      <w:r w:rsidRPr="002E0562">
        <w:rPr>
          <w:color w:val="000000"/>
          <w:sz w:val="28"/>
          <w:szCs w:val="28"/>
          <w:lang w:eastAsia="ru-RU" w:bidi="ru-RU"/>
        </w:rPr>
        <w:br/>
        <w:t>об общественных воспитателях несовершеннолетних</w:t>
      </w:r>
      <w:bookmarkEnd w:id="0"/>
    </w:p>
    <w:p w:rsidR="009500C3" w:rsidRPr="002E0562" w:rsidRDefault="009500C3" w:rsidP="002E0562">
      <w:pPr>
        <w:pStyle w:val="22"/>
        <w:keepNext/>
        <w:keepLines/>
        <w:shd w:val="clear" w:color="auto" w:fill="auto"/>
        <w:spacing w:before="0" w:after="92"/>
        <w:rPr>
          <w:sz w:val="28"/>
          <w:szCs w:val="28"/>
        </w:rPr>
      </w:pPr>
    </w:p>
    <w:p w:rsidR="002E0562" w:rsidRPr="002E0562" w:rsidRDefault="002E0562" w:rsidP="009500C3">
      <w:pPr>
        <w:pStyle w:val="20"/>
        <w:shd w:val="clear" w:color="auto" w:fill="auto"/>
        <w:spacing w:before="0" w:after="0" w:line="276" w:lineRule="auto"/>
        <w:ind w:firstLine="540"/>
        <w:jc w:val="both"/>
        <w:rPr>
          <w:sz w:val="28"/>
          <w:szCs w:val="28"/>
        </w:rPr>
      </w:pPr>
      <w:r w:rsidRPr="002E0562">
        <w:rPr>
          <w:color w:val="000000"/>
          <w:sz w:val="28"/>
          <w:szCs w:val="28"/>
          <w:lang w:eastAsia="ru-RU" w:bidi="ru-RU"/>
        </w:rPr>
        <w:t xml:space="preserve">В соответствии с частью 5 статьи 24 Закона Кировской области от 25.11.2010 № 578-30 «О комиссиях по делам несовершеннолетних и защите их прав в Кировской области» администрация </w:t>
      </w:r>
      <w:r w:rsidRPr="002E0562">
        <w:rPr>
          <w:color w:val="000000"/>
          <w:sz w:val="28"/>
          <w:szCs w:val="28"/>
          <w:lang w:eastAsia="ru-RU" w:bidi="ru-RU"/>
        </w:rPr>
        <w:t xml:space="preserve">Рыбно-Ватажского сельского поселения </w:t>
      </w:r>
      <w:r w:rsidRPr="002E0562">
        <w:rPr>
          <w:color w:val="000000"/>
          <w:sz w:val="28"/>
          <w:szCs w:val="28"/>
          <w:lang w:eastAsia="ru-RU" w:bidi="ru-RU"/>
        </w:rPr>
        <w:t>Кильмезского района ПОСТАНОВЛЯЕТ:</w:t>
      </w:r>
    </w:p>
    <w:p w:rsidR="002E0562" w:rsidRPr="002E0562" w:rsidRDefault="002E0562" w:rsidP="009500C3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6" w:lineRule="auto"/>
        <w:ind w:left="720" w:firstLine="0"/>
        <w:jc w:val="both"/>
        <w:rPr>
          <w:sz w:val="28"/>
          <w:szCs w:val="28"/>
        </w:rPr>
      </w:pPr>
      <w:r w:rsidRPr="002E0562">
        <w:rPr>
          <w:color w:val="000000"/>
          <w:sz w:val="28"/>
          <w:szCs w:val="28"/>
          <w:lang w:eastAsia="ru-RU" w:bidi="ru-RU"/>
        </w:rPr>
        <w:t>Утвердить Примерное положение об общественных воспитателях несовершеннолетних (далее - Примерное положение) согласно приложению.</w:t>
      </w:r>
    </w:p>
    <w:p w:rsidR="002E0562" w:rsidRPr="002E0562" w:rsidRDefault="002E0562" w:rsidP="009500C3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6" w:lineRule="auto"/>
        <w:ind w:left="720" w:firstLine="0"/>
        <w:jc w:val="both"/>
        <w:rPr>
          <w:sz w:val="28"/>
          <w:szCs w:val="28"/>
        </w:rPr>
      </w:pPr>
      <w:r w:rsidRPr="002E0562">
        <w:rPr>
          <w:color w:val="000000"/>
          <w:sz w:val="28"/>
          <w:szCs w:val="28"/>
          <w:lang w:eastAsia="ru-RU" w:bidi="ru-RU"/>
        </w:rPr>
        <w:t xml:space="preserve">Контроль за выполнением настоящего постановления </w:t>
      </w:r>
      <w:r w:rsidRPr="002E0562">
        <w:rPr>
          <w:color w:val="000000"/>
          <w:sz w:val="28"/>
          <w:szCs w:val="28"/>
          <w:lang w:eastAsia="ru-RU" w:bidi="ru-RU"/>
        </w:rPr>
        <w:t>оставляю за собой.</w:t>
      </w:r>
    </w:p>
    <w:p w:rsidR="002E0562" w:rsidRPr="002E0562" w:rsidRDefault="002E0562" w:rsidP="009500C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76" w:lineRule="auto"/>
        <w:ind w:left="709" w:firstLine="0"/>
        <w:jc w:val="both"/>
        <w:rPr>
          <w:sz w:val="28"/>
          <w:szCs w:val="28"/>
        </w:rPr>
      </w:pPr>
      <w:r w:rsidRPr="002E0562">
        <w:rPr>
          <w:color w:val="000000"/>
          <w:sz w:val="28"/>
          <w:szCs w:val="28"/>
          <w:lang w:eastAsia="ru-RU" w:bidi="ru-RU"/>
        </w:rPr>
        <w:t xml:space="preserve">Опубликовать настоящее постановление на официальном сайте </w:t>
      </w:r>
      <w:r w:rsidRPr="002E0562">
        <w:rPr>
          <w:color w:val="000000"/>
          <w:sz w:val="28"/>
          <w:szCs w:val="28"/>
          <w:lang w:eastAsia="ru-RU" w:bidi="ru-RU"/>
        </w:rPr>
        <w:t xml:space="preserve">   </w:t>
      </w:r>
      <w:r w:rsidRPr="002E0562">
        <w:rPr>
          <w:color w:val="000000"/>
          <w:sz w:val="28"/>
          <w:szCs w:val="28"/>
          <w:lang w:eastAsia="ru-RU" w:bidi="ru-RU"/>
        </w:rPr>
        <w:t>администрации</w:t>
      </w:r>
      <w:r w:rsidRPr="002E0562">
        <w:rPr>
          <w:color w:val="000000"/>
          <w:sz w:val="28"/>
          <w:szCs w:val="28"/>
          <w:lang w:eastAsia="ru-RU" w:bidi="ru-RU"/>
        </w:rPr>
        <w:t xml:space="preserve"> Рыбно-Ватажского сельского поселения</w:t>
      </w:r>
      <w:r w:rsidRPr="002E0562">
        <w:rPr>
          <w:color w:val="000000"/>
          <w:sz w:val="28"/>
          <w:szCs w:val="28"/>
          <w:lang w:eastAsia="ru-RU" w:bidi="ru-RU"/>
        </w:rPr>
        <w:t xml:space="preserve"> Кильмезского района Кировской области.</w:t>
      </w:r>
    </w:p>
    <w:p w:rsidR="00561844" w:rsidRPr="00BD3AA9" w:rsidRDefault="00561844" w:rsidP="009500C3">
      <w:pPr>
        <w:rPr>
          <w:rFonts w:ascii="Times New Roman" w:hAnsi="Times New Roman" w:cs="Times New Roman"/>
          <w:bCs/>
          <w:sz w:val="28"/>
          <w:szCs w:val="28"/>
        </w:rPr>
      </w:pPr>
    </w:p>
    <w:p w:rsidR="00561844" w:rsidRPr="00BD3AA9" w:rsidRDefault="00561844" w:rsidP="009500C3">
      <w:pPr>
        <w:rPr>
          <w:rFonts w:ascii="Times New Roman" w:hAnsi="Times New Roman" w:cs="Times New Roman"/>
          <w:bCs/>
          <w:sz w:val="28"/>
          <w:szCs w:val="28"/>
        </w:rPr>
      </w:pPr>
    </w:p>
    <w:p w:rsidR="00561844" w:rsidRPr="00BD3AA9" w:rsidRDefault="00561844" w:rsidP="004D31B5">
      <w:pPr>
        <w:rPr>
          <w:rFonts w:ascii="Times New Roman" w:hAnsi="Times New Roman" w:cs="Times New Roman"/>
          <w:bCs/>
          <w:sz w:val="28"/>
          <w:szCs w:val="28"/>
        </w:rPr>
      </w:pPr>
      <w:r w:rsidRPr="00BD3AA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F68CB">
        <w:rPr>
          <w:rFonts w:ascii="Times New Roman" w:hAnsi="Times New Roman" w:cs="Times New Roman"/>
          <w:bCs/>
          <w:sz w:val="28"/>
          <w:szCs w:val="28"/>
        </w:rPr>
        <w:t xml:space="preserve">Рыбно-Ватажского </w:t>
      </w:r>
      <w:r w:rsidRPr="00BD3AA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F68CB">
        <w:rPr>
          <w:rFonts w:ascii="Times New Roman" w:hAnsi="Times New Roman" w:cs="Times New Roman"/>
          <w:bCs/>
          <w:sz w:val="28"/>
          <w:szCs w:val="28"/>
        </w:rPr>
        <w:t>:</w:t>
      </w:r>
      <w:r w:rsidRPr="00BD3AA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F68CB">
        <w:rPr>
          <w:rFonts w:ascii="Times New Roman" w:hAnsi="Times New Roman" w:cs="Times New Roman"/>
          <w:bCs/>
          <w:sz w:val="28"/>
          <w:szCs w:val="28"/>
        </w:rPr>
        <w:t>А.Ф.</w:t>
      </w:r>
      <w:r w:rsidR="002E0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8CB">
        <w:rPr>
          <w:rFonts w:ascii="Times New Roman" w:hAnsi="Times New Roman" w:cs="Times New Roman"/>
          <w:bCs/>
          <w:sz w:val="28"/>
          <w:szCs w:val="28"/>
        </w:rPr>
        <w:t>Кузьминых</w:t>
      </w:r>
      <w:r w:rsidRPr="00BD3AA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124CE2" w:rsidRPr="00BD3AA9" w:rsidRDefault="00124CE2" w:rsidP="00B728CB">
      <w:pPr>
        <w:rPr>
          <w:rFonts w:ascii="Times New Roman" w:hAnsi="Times New Roman" w:cs="Times New Roman"/>
          <w:bCs/>
          <w:sz w:val="28"/>
          <w:szCs w:val="28"/>
        </w:rPr>
      </w:pPr>
    </w:p>
    <w:p w:rsidR="00124CE2" w:rsidRDefault="00124CE2" w:rsidP="00B728CB">
      <w:pPr>
        <w:rPr>
          <w:rFonts w:ascii="Times New Roman" w:hAnsi="Times New Roman" w:cs="Times New Roman"/>
          <w:bCs/>
          <w:sz w:val="28"/>
          <w:szCs w:val="28"/>
        </w:rPr>
      </w:pPr>
    </w:p>
    <w:p w:rsidR="002E0562" w:rsidRDefault="002E0562" w:rsidP="00B728CB">
      <w:pPr>
        <w:rPr>
          <w:rFonts w:ascii="Times New Roman" w:hAnsi="Times New Roman" w:cs="Times New Roman"/>
          <w:bCs/>
          <w:sz w:val="28"/>
          <w:szCs w:val="28"/>
        </w:rPr>
      </w:pPr>
    </w:p>
    <w:p w:rsidR="002E0562" w:rsidRDefault="002E0562" w:rsidP="00B728CB">
      <w:pPr>
        <w:rPr>
          <w:rFonts w:ascii="Times New Roman" w:hAnsi="Times New Roman" w:cs="Times New Roman"/>
          <w:bCs/>
          <w:sz w:val="28"/>
          <w:szCs w:val="28"/>
        </w:rPr>
      </w:pPr>
    </w:p>
    <w:p w:rsidR="00927F87" w:rsidRDefault="00927F87" w:rsidP="00B728CB">
      <w:pPr>
        <w:rPr>
          <w:rFonts w:ascii="Times New Roman" w:hAnsi="Times New Roman" w:cs="Times New Roman"/>
          <w:bCs/>
          <w:sz w:val="28"/>
          <w:szCs w:val="28"/>
        </w:rPr>
      </w:pPr>
    </w:p>
    <w:p w:rsidR="00C73E4C" w:rsidRDefault="00C73E4C" w:rsidP="009500C3">
      <w:pPr>
        <w:pStyle w:val="20"/>
        <w:shd w:val="clear" w:color="auto" w:fill="auto"/>
        <w:spacing w:before="0" w:after="0" w:line="224" w:lineRule="exact"/>
        <w:ind w:left="5387" w:right="-1" w:firstLine="0"/>
        <w:rPr>
          <w:color w:val="000000"/>
          <w:sz w:val="24"/>
          <w:szCs w:val="24"/>
          <w:lang w:eastAsia="ru-RU" w:bidi="ru-RU"/>
        </w:rPr>
      </w:pPr>
    </w:p>
    <w:p w:rsidR="00C73E4C" w:rsidRDefault="00C73E4C" w:rsidP="009500C3">
      <w:pPr>
        <w:pStyle w:val="20"/>
        <w:shd w:val="clear" w:color="auto" w:fill="auto"/>
        <w:spacing w:before="0" w:after="0" w:line="224" w:lineRule="exact"/>
        <w:ind w:left="5387" w:right="-1" w:firstLine="0"/>
        <w:rPr>
          <w:color w:val="000000"/>
          <w:sz w:val="24"/>
          <w:szCs w:val="24"/>
          <w:lang w:eastAsia="ru-RU" w:bidi="ru-RU"/>
        </w:rPr>
      </w:pPr>
    </w:p>
    <w:p w:rsidR="00C73E4C" w:rsidRDefault="00C73E4C" w:rsidP="009500C3">
      <w:pPr>
        <w:pStyle w:val="20"/>
        <w:shd w:val="clear" w:color="auto" w:fill="auto"/>
        <w:spacing w:before="0" w:after="0" w:line="224" w:lineRule="exact"/>
        <w:ind w:left="5387" w:right="-1" w:firstLine="0"/>
        <w:rPr>
          <w:color w:val="000000"/>
          <w:sz w:val="24"/>
          <w:szCs w:val="24"/>
          <w:lang w:eastAsia="ru-RU" w:bidi="ru-RU"/>
        </w:rPr>
      </w:pPr>
    </w:p>
    <w:p w:rsidR="009500C3" w:rsidRPr="00073E22" w:rsidRDefault="002E0562" w:rsidP="009500C3">
      <w:pPr>
        <w:pStyle w:val="20"/>
        <w:shd w:val="clear" w:color="auto" w:fill="auto"/>
        <w:spacing w:before="0" w:after="0" w:line="224" w:lineRule="exact"/>
        <w:ind w:left="5387" w:right="-1" w:firstLine="0"/>
        <w:rPr>
          <w:color w:val="000000"/>
          <w:sz w:val="28"/>
          <w:szCs w:val="28"/>
          <w:lang w:eastAsia="ru-RU" w:bidi="ru-RU"/>
        </w:rPr>
      </w:pPr>
      <w:r w:rsidRPr="00073E22">
        <w:rPr>
          <w:color w:val="000000"/>
          <w:sz w:val="28"/>
          <w:szCs w:val="28"/>
          <w:lang w:eastAsia="ru-RU" w:bidi="ru-RU"/>
        </w:rPr>
        <w:t>Приложение</w:t>
      </w:r>
    </w:p>
    <w:p w:rsidR="009500C3" w:rsidRPr="00073E22" w:rsidRDefault="002E0562" w:rsidP="009500C3">
      <w:pPr>
        <w:pStyle w:val="20"/>
        <w:shd w:val="clear" w:color="auto" w:fill="auto"/>
        <w:spacing w:before="0" w:after="0" w:line="224" w:lineRule="exact"/>
        <w:ind w:left="5387" w:right="-1" w:firstLine="0"/>
        <w:rPr>
          <w:color w:val="000000"/>
          <w:sz w:val="28"/>
          <w:szCs w:val="28"/>
          <w:lang w:eastAsia="ru-RU" w:bidi="ru-RU"/>
        </w:rPr>
      </w:pPr>
      <w:r w:rsidRPr="00073E22">
        <w:rPr>
          <w:color w:val="000000"/>
          <w:sz w:val="28"/>
          <w:szCs w:val="28"/>
          <w:lang w:eastAsia="ru-RU" w:bidi="ru-RU"/>
        </w:rPr>
        <w:t>УТВЕРЖДЕНО</w:t>
      </w:r>
    </w:p>
    <w:p w:rsidR="002E0562" w:rsidRPr="00073E22" w:rsidRDefault="002E0562" w:rsidP="009500C3">
      <w:pPr>
        <w:pStyle w:val="20"/>
        <w:shd w:val="clear" w:color="auto" w:fill="auto"/>
        <w:spacing w:before="0" w:after="423" w:line="224" w:lineRule="exact"/>
        <w:ind w:left="5387" w:right="-1" w:firstLine="0"/>
        <w:rPr>
          <w:sz w:val="26"/>
          <w:szCs w:val="26"/>
        </w:rPr>
      </w:pPr>
      <w:r w:rsidRPr="00073E22">
        <w:rPr>
          <w:color w:val="000000"/>
          <w:sz w:val="28"/>
          <w:szCs w:val="28"/>
          <w:lang w:eastAsia="ru-RU" w:bidi="ru-RU"/>
        </w:rPr>
        <w:t xml:space="preserve">постановлением администрации </w:t>
      </w:r>
      <w:r w:rsidR="009500C3" w:rsidRPr="00073E22">
        <w:rPr>
          <w:color w:val="000000"/>
          <w:sz w:val="28"/>
          <w:szCs w:val="28"/>
          <w:lang w:eastAsia="ru-RU" w:bidi="ru-RU"/>
        </w:rPr>
        <w:t xml:space="preserve">Рыбно-Ватажского сельского поселения </w:t>
      </w:r>
      <w:r w:rsidRPr="00073E22">
        <w:rPr>
          <w:color w:val="000000"/>
          <w:sz w:val="28"/>
          <w:szCs w:val="28"/>
          <w:lang w:eastAsia="ru-RU" w:bidi="ru-RU"/>
        </w:rPr>
        <w:t xml:space="preserve">Кильмезского района </w:t>
      </w:r>
      <w:r w:rsidRPr="00073E22">
        <w:rPr>
          <w:color w:val="000000"/>
          <w:sz w:val="26"/>
          <w:szCs w:val="26"/>
          <w:lang w:eastAsia="ru-RU" w:bidi="ru-RU"/>
        </w:rPr>
        <w:t xml:space="preserve">от </w:t>
      </w:r>
      <w:r w:rsidR="009500C3" w:rsidRPr="00073E22">
        <w:rPr>
          <w:color w:val="000000"/>
          <w:sz w:val="26"/>
          <w:szCs w:val="26"/>
          <w:lang w:eastAsia="ru-RU" w:bidi="ru-RU"/>
        </w:rPr>
        <w:t>11.04.2019</w:t>
      </w:r>
      <w:r w:rsidRPr="00073E22">
        <w:rPr>
          <w:color w:val="000000"/>
          <w:sz w:val="26"/>
          <w:szCs w:val="26"/>
          <w:lang w:eastAsia="ru-RU" w:bidi="ru-RU"/>
        </w:rPr>
        <w:t xml:space="preserve"> №</w:t>
      </w:r>
      <w:r w:rsidR="009500C3" w:rsidRPr="00073E22">
        <w:rPr>
          <w:color w:val="000000"/>
          <w:sz w:val="26"/>
          <w:szCs w:val="26"/>
          <w:lang w:eastAsia="ru-RU" w:bidi="ru-RU"/>
        </w:rPr>
        <w:t xml:space="preserve"> 2</w:t>
      </w:r>
      <w:r w:rsidR="00C73E4C" w:rsidRPr="00073E22">
        <w:rPr>
          <w:color w:val="000000"/>
          <w:sz w:val="26"/>
          <w:szCs w:val="26"/>
          <w:lang w:eastAsia="ru-RU" w:bidi="ru-RU"/>
        </w:rPr>
        <w:t>1</w:t>
      </w:r>
    </w:p>
    <w:p w:rsidR="002E0562" w:rsidRPr="00073E22" w:rsidRDefault="002E0562" w:rsidP="002E0562">
      <w:pPr>
        <w:pStyle w:val="22"/>
        <w:keepNext/>
        <w:keepLines/>
        <w:shd w:val="clear" w:color="auto" w:fill="auto"/>
        <w:spacing w:before="0" w:after="89" w:line="221" w:lineRule="exact"/>
        <w:rPr>
          <w:sz w:val="26"/>
          <w:szCs w:val="26"/>
        </w:rPr>
      </w:pPr>
      <w:bookmarkStart w:id="1" w:name="bookmark3"/>
      <w:r w:rsidRPr="00073E22">
        <w:rPr>
          <w:color w:val="000000"/>
          <w:sz w:val="26"/>
          <w:szCs w:val="26"/>
          <w:lang w:eastAsia="ru-RU" w:bidi="ru-RU"/>
        </w:rPr>
        <w:t>ПРИМЕРНОЕ ПОЛОЖЕНИЕ</w:t>
      </w:r>
      <w:r w:rsidRPr="00073E22">
        <w:rPr>
          <w:color w:val="000000"/>
          <w:sz w:val="26"/>
          <w:szCs w:val="26"/>
          <w:lang w:eastAsia="ru-RU" w:bidi="ru-RU"/>
        </w:rPr>
        <w:br/>
        <w:t>об общественных воспитателях несовершеннолетних</w:t>
      </w:r>
      <w:bookmarkEnd w:id="1"/>
    </w:p>
    <w:p w:rsidR="002E0562" w:rsidRPr="00073E22" w:rsidRDefault="002E0562" w:rsidP="002E0562">
      <w:pPr>
        <w:pStyle w:val="20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335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Институт общественных воспитателей несовершеннолетних (далее - общественный воспитатель) создается в целях совершенствования деятельности по предупреждению безнадзорности и правонарушений несовершеннолетних, повышения роли общественности в воспитании несовершеннолетних и защите их прав.</w:t>
      </w:r>
    </w:p>
    <w:p w:rsidR="002E0562" w:rsidRPr="00073E22" w:rsidRDefault="002E0562" w:rsidP="002E0562">
      <w:pPr>
        <w:pStyle w:val="20"/>
        <w:shd w:val="clear" w:color="auto" w:fill="auto"/>
        <w:spacing w:before="0" w:after="0" w:line="335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Общественным воспитателем может быть совершеннолетний гражданин Российской Федерации, способный по своим деловым и моральным качествам выполнять возложенные на него обязанности, имеющий необходимый жизненный опыт или опыт работы с детьми.</w:t>
      </w:r>
    </w:p>
    <w:p w:rsidR="002E0562" w:rsidRPr="00073E22" w:rsidRDefault="002E0562" w:rsidP="002E0562">
      <w:pPr>
        <w:pStyle w:val="20"/>
        <w:shd w:val="clear" w:color="auto" w:fill="auto"/>
        <w:spacing w:before="0" w:after="0" w:line="335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Общественный воспитатель выполняет обязанности на безвозмездной основе.</w:t>
      </w:r>
    </w:p>
    <w:p w:rsidR="002E0562" w:rsidRPr="00073E22" w:rsidRDefault="002E0562" w:rsidP="002E0562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335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Основными задачами общественного воспитателя являются:</w:t>
      </w:r>
    </w:p>
    <w:p w:rsidR="002E0562" w:rsidRPr="00073E22" w:rsidRDefault="002E0562" w:rsidP="002E0562">
      <w:pPr>
        <w:pStyle w:val="20"/>
        <w:shd w:val="clear" w:color="auto" w:fill="auto"/>
        <w:spacing w:before="0" w:after="0" w:line="335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оказание помощи родителям или иным законным представителям в</w:t>
      </w:r>
    </w:p>
    <w:p w:rsidR="002E0562" w:rsidRPr="00073E22" w:rsidRDefault="002E0562" w:rsidP="002E0562">
      <w:pPr>
        <w:pStyle w:val="20"/>
        <w:shd w:val="clear" w:color="auto" w:fill="auto"/>
        <w:spacing w:before="0" w:after="0" w:line="335" w:lineRule="exact"/>
        <w:ind w:firstLine="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воспитании несовершеннолетнего, находящегося в социально опасном положении;</w:t>
      </w:r>
    </w:p>
    <w:p w:rsidR="002E0562" w:rsidRPr="00073E22" w:rsidRDefault="002E0562" w:rsidP="002E0562">
      <w:pPr>
        <w:pStyle w:val="20"/>
        <w:shd w:val="clear" w:color="auto" w:fill="auto"/>
        <w:spacing w:before="0" w:after="0" w:line="335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участие в проведении индивидуальной профилактической работы с несовершеннолетним в целях предупреждения антиобщественных действий несовершеннолетнего, совершения повторных правонарушений, общественно опасных деяний, преступлений;</w:t>
      </w:r>
    </w:p>
    <w:p w:rsidR="009500C3" w:rsidRPr="00073E22" w:rsidRDefault="002E0562" w:rsidP="009500C3">
      <w:pPr>
        <w:pStyle w:val="20"/>
        <w:shd w:val="clear" w:color="auto" w:fill="auto"/>
        <w:tabs>
          <w:tab w:val="left" w:pos="770"/>
        </w:tabs>
        <w:spacing w:before="0" w:after="0" w:line="335" w:lineRule="exact"/>
        <w:ind w:firstLine="567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несовершеннолетних.</w:t>
      </w:r>
      <w:r w:rsidRPr="00073E22">
        <w:rPr>
          <w:color w:val="000000"/>
          <w:sz w:val="26"/>
          <w:szCs w:val="26"/>
          <w:lang w:eastAsia="ru-RU" w:bidi="ru-RU"/>
        </w:rPr>
        <w:t xml:space="preserve"> </w:t>
      </w:r>
    </w:p>
    <w:p w:rsidR="002E0562" w:rsidRPr="00073E22" w:rsidRDefault="002E0562" w:rsidP="002E0562">
      <w:pPr>
        <w:pStyle w:val="20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335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 xml:space="preserve">Общественный воспитатель закрепляется за несовершеннолетним постановлением комиссии по делам несовершеннолетних и защите их прав, созданной органом местного самоуправления и осуществляющей свою деятельность на территории муниципального образования </w:t>
      </w:r>
      <w:r w:rsidR="009500C3" w:rsidRPr="00073E22">
        <w:rPr>
          <w:color w:val="000000"/>
          <w:sz w:val="26"/>
          <w:szCs w:val="26"/>
          <w:lang w:eastAsia="ru-RU" w:bidi="ru-RU"/>
        </w:rPr>
        <w:t xml:space="preserve">Рыбно-Ватажское сельское поселение </w:t>
      </w:r>
      <w:r w:rsidR="00C73E4C" w:rsidRPr="00073E22">
        <w:rPr>
          <w:color w:val="000000"/>
          <w:sz w:val="26"/>
          <w:szCs w:val="26"/>
          <w:lang w:eastAsia="ru-RU" w:bidi="ru-RU"/>
        </w:rPr>
        <w:t xml:space="preserve">Кильмезского </w:t>
      </w:r>
      <w:r w:rsidRPr="00073E22">
        <w:rPr>
          <w:color w:val="000000"/>
          <w:sz w:val="26"/>
          <w:szCs w:val="26"/>
          <w:lang w:eastAsia="ru-RU" w:bidi="ru-RU"/>
        </w:rPr>
        <w:t>район</w:t>
      </w:r>
      <w:r w:rsidR="00C73E4C" w:rsidRPr="00073E22">
        <w:rPr>
          <w:color w:val="000000"/>
          <w:sz w:val="26"/>
          <w:szCs w:val="26"/>
          <w:lang w:eastAsia="ru-RU" w:bidi="ru-RU"/>
        </w:rPr>
        <w:t>а</w:t>
      </w:r>
      <w:r w:rsidRPr="00073E22">
        <w:rPr>
          <w:color w:val="000000"/>
          <w:sz w:val="26"/>
          <w:szCs w:val="26"/>
          <w:lang w:eastAsia="ru-RU" w:bidi="ru-RU"/>
        </w:rPr>
        <w:t xml:space="preserve"> Кировской области (далее - комиссия по делам несовершеннолетних).</w:t>
      </w:r>
    </w:p>
    <w:p w:rsidR="002E0562" w:rsidRPr="00073E22" w:rsidRDefault="002E0562" w:rsidP="002E0562">
      <w:pPr>
        <w:pStyle w:val="20"/>
        <w:shd w:val="clear" w:color="auto" w:fill="auto"/>
        <w:spacing w:before="0" w:after="0" w:line="335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В качестве общественных воспитателей могут быть закреплены депутаты представительных органов государственной власти и органов местного самоуправления, педагогические работники, представители органов и учреждений системы профилактики безнадзорности и правонарушений несовершеннолетних, представители трудовых коллективов, общественных объединений, студенческих волонтерских организаций, военнослужащие, иные лица, соответствующие требованиям настоящего Примерного положения.</w:t>
      </w:r>
    </w:p>
    <w:p w:rsidR="002E0562" w:rsidRPr="00073E22" w:rsidRDefault="002E0562" w:rsidP="002E0562">
      <w:pPr>
        <w:pStyle w:val="20"/>
        <w:shd w:val="clear" w:color="auto" w:fill="auto"/>
        <w:spacing w:before="0" w:after="0" w:line="335" w:lineRule="exact"/>
        <w:ind w:firstLine="540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Общественными воспитателями не могут быть лица: признанные судом недееспособными или ограниченно дееспособными; лишенные судом родительских прав или ограниченные в родительских правах;</w:t>
      </w:r>
    </w:p>
    <w:p w:rsidR="002E0562" w:rsidRPr="00073E22" w:rsidRDefault="002E0562" w:rsidP="002E0562">
      <w:pPr>
        <w:pStyle w:val="20"/>
        <w:shd w:val="clear" w:color="auto" w:fill="auto"/>
        <w:spacing w:before="0" w:after="0" w:line="335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 xml:space="preserve">отстраненные от обязанностей усыновителя, опекуна (попечителя), приемного </w:t>
      </w:r>
      <w:r w:rsidRPr="00073E22">
        <w:rPr>
          <w:color w:val="000000"/>
          <w:sz w:val="26"/>
          <w:szCs w:val="26"/>
          <w:lang w:eastAsia="ru-RU" w:bidi="ru-RU"/>
        </w:rPr>
        <w:lastRenderedPageBreak/>
        <w:t>родителя, патронатного воспитателя за ненадлежащее выполнение возложенных на них обязанностей;</w:t>
      </w:r>
    </w:p>
    <w:p w:rsidR="002E0562" w:rsidRPr="00073E22" w:rsidRDefault="002E0562" w:rsidP="002E0562">
      <w:pPr>
        <w:pStyle w:val="20"/>
        <w:shd w:val="clear" w:color="auto" w:fill="auto"/>
        <w:spacing w:before="0" w:after="0" w:line="335" w:lineRule="exact"/>
        <w:ind w:left="540" w:right="400" w:firstLine="0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не исполняющие по состоянию здоровья родительские обязанности; не имеющие постоянного места жительства;</w:t>
      </w:r>
    </w:p>
    <w:p w:rsidR="002E0562" w:rsidRPr="00073E22" w:rsidRDefault="002E0562" w:rsidP="00C73E4C">
      <w:pPr>
        <w:pStyle w:val="20"/>
        <w:shd w:val="clear" w:color="auto" w:fill="auto"/>
        <w:spacing w:before="0" w:after="0" w:line="335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обстоятельствам).</w:t>
      </w:r>
    </w:p>
    <w:p w:rsidR="00C73E4C" w:rsidRPr="00073E22" w:rsidRDefault="00C73E4C" w:rsidP="00C73E4C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335" w:lineRule="exact"/>
        <w:ind w:left="540" w:firstLine="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К</w:t>
      </w:r>
      <w:r w:rsidR="002E0562" w:rsidRPr="00073E22">
        <w:rPr>
          <w:color w:val="000000"/>
          <w:sz w:val="26"/>
          <w:szCs w:val="26"/>
          <w:lang w:eastAsia="ru-RU" w:bidi="ru-RU"/>
        </w:rPr>
        <w:t xml:space="preserve">омиссия по делам несовершеннолетних: </w:t>
      </w:r>
    </w:p>
    <w:p w:rsidR="00C73E4C" w:rsidRPr="00073E22" w:rsidRDefault="002E0562" w:rsidP="00C73E4C">
      <w:pPr>
        <w:pStyle w:val="20"/>
        <w:shd w:val="clear" w:color="auto" w:fill="auto"/>
        <w:tabs>
          <w:tab w:val="left" w:pos="811"/>
        </w:tabs>
        <w:spacing w:before="0" w:after="0" w:line="335" w:lineRule="exact"/>
        <w:ind w:firstLine="567"/>
        <w:jc w:val="both"/>
        <w:rPr>
          <w:color w:val="000000"/>
          <w:sz w:val="26"/>
          <w:szCs w:val="26"/>
          <w:lang w:eastAsia="ru-RU" w:bidi="ru-RU"/>
        </w:rPr>
      </w:pPr>
      <w:r w:rsidRPr="00073E22">
        <w:rPr>
          <w:color w:val="000000"/>
          <w:sz w:val="26"/>
          <w:szCs w:val="26"/>
          <w:lang w:eastAsia="ru-RU" w:bidi="ru-RU"/>
        </w:rPr>
        <w:t>осуществляет подбор общественного воспитателя из числа лиц,</w:t>
      </w:r>
      <w:r w:rsidR="00C73E4C" w:rsidRPr="00073E22">
        <w:rPr>
          <w:color w:val="000000"/>
          <w:sz w:val="26"/>
          <w:szCs w:val="26"/>
          <w:lang w:eastAsia="ru-RU" w:bidi="ru-RU"/>
        </w:rPr>
        <w:t xml:space="preserve"> </w:t>
      </w:r>
      <w:r w:rsidRPr="00073E22">
        <w:rPr>
          <w:color w:val="000000"/>
          <w:sz w:val="26"/>
          <w:szCs w:val="26"/>
          <w:lang w:eastAsia="ru-RU" w:bidi="ru-RU"/>
        </w:rPr>
        <w:t xml:space="preserve">соответствующих требованиям пункта 3 настоящего Примерного положения; </w:t>
      </w:r>
    </w:p>
    <w:p w:rsidR="002E0562" w:rsidRPr="00073E22" w:rsidRDefault="00C73E4C" w:rsidP="00C73E4C">
      <w:pPr>
        <w:pStyle w:val="20"/>
        <w:shd w:val="clear" w:color="auto" w:fill="auto"/>
        <w:spacing w:before="0" w:after="0" w:line="335" w:lineRule="exact"/>
        <w:ind w:firstLine="0"/>
        <w:jc w:val="both"/>
        <w:rPr>
          <w:bCs/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 xml:space="preserve">         </w:t>
      </w:r>
      <w:r w:rsidR="002E0562" w:rsidRPr="00073E22">
        <w:rPr>
          <w:color w:val="000000"/>
          <w:sz w:val="26"/>
          <w:szCs w:val="26"/>
          <w:lang w:eastAsia="ru-RU" w:bidi="ru-RU"/>
        </w:rPr>
        <w:t>организует собеседование с кандидатами, изъявившими желание стать</w:t>
      </w:r>
      <w:r w:rsidRPr="00073E22">
        <w:rPr>
          <w:color w:val="000000"/>
          <w:sz w:val="26"/>
          <w:szCs w:val="26"/>
          <w:lang w:eastAsia="ru-RU" w:bidi="ru-RU"/>
        </w:rPr>
        <w:t xml:space="preserve"> </w:t>
      </w:r>
      <w:r w:rsidR="002E0562" w:rsidRPr="00073E22">
        <w:rPr>
          <w:color w:val="000000"/>
          <w:sz w:val="26"/>
          <w:szCs w:val="26"/>
          <w:lang w:eastAsia="ru-RU" w:bidi="ru-RU"/>
        </w:rPr>
        <w:t>общественным воспитателем;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по результатам собеседования в течение месяца принимает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согласованию с его родителями или иными законными представителями;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при закреплении общественного воспитателя за несовершеннолетним учитывает личностные, возрастные и иные особенности несовершеннолетнего, а также возможность и согласие общественного воспитателя выполнять возлагаемые на него обязанности по отношению к конкретному несовершеннолетнему;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выдает общественному воспитателю постановление о закреплении его общественным воспитателем за несовершеннолетним и памятку, в которой излагаются права и обязанности общественного воспитателя;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в пятидневный срок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организует обсуждение с общественным воспитателем проекта индивидуальной программы реабилитации или плана индивидуальной профилактической работы с несовершеннолетним, которые после обсуждения и доработки утверждает на своем заседании.</w:t>
      </w:r>
    </w:p>
    <w:p w:rsidR="009500C3" w:rsidRPr="00073E22" w:rsidRDefault="009500C3" w:rsidP="009500C3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 w:line="343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Общественный воспитатель проводит свою работу во взаимодействии с родителями или иными законными представителями несовершеннолетнего, органами и учреждениями системы профилактики безнадзорности и правонарушений несовершеннолетних по месту воспитания, обучения или жительства несовершеннолетнего, а также представителями общественности по работе среди несовершеннолетних.</w:t>
      </w:r>
    </w:p>
    <w:p w:rsidR="009500C3" w:rsidRPr="00073E22" w:rsidRDefault="009500C3" w:rsidP="009500C3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343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Общественный воспитатель закрепляется за несовершеннолетними, находящимися в социально опасном положении: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4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безнадзорными и беспризорными;</w:t>
      </w:r>
    </w:p>
    <w:p w:rsidR="00C73E4C" w:rsidRPr="00073E22" w:rsidRDefault="009500C3" w:rsidP="009500C3">
      <w:pPr>
        <w:pStyle w:val="20"/>
        <w:shd w:val="clear" w:color="auto" w:fill="auto"/>
        <w:spacing w:before="0" w:after="0" w:line="343" w:lineRule="exact"/>
        <w:ind w:left="540" w:right="980" w:firstLine="0"/>
        <w:rPr>
          <w:color w:val="000000"/>
          <w:sz w:val="26"/>
          <w:szCs w:val="26"/>
          <w:lang w:eastAsia="ru-RU" w:bidi="ru-RU"/>
        </w:rPr>
      </w:pPr>
      <w:r w:rsidRPr="00073E22">
        <w:rPr>
          <w:color w:val="000000"/>
          <w:sz w:val="26"/>
          <w:szCs w:val="26"/>
          <w:lang w:eastAsia="ru-RU" w:bidi="ru-RU"/>
        </w:rPr>
        <w:t xml:space="preserve">занимающимися бродяжничеством и попрошайничеством; 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left="540" w:right="980" w:firstLine="0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в возрасте до восемнадцати лет, уклоняющимися от обучения;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 xml:space="preserve"> </w:t>
      </w:r>
      <w:r w:rsidR="00C73E4C" w:rsidRPr="00073E22">
        <w:rPr>
          <w:color w:val="000000"/>
          <w:sz w:val="26"/>
          <w:szCs w:val="26"/>
          <w:lang w:eastAsia="ru-RU" w:bidi="ru-RU"/>
        </w:rPr>
        <w:t xml:space="preserve">        </w:t>
      </w:r>
      <w:r w:rsidRPr="00073E22">
        <w:rPr>
          <w:color w:val="000000"/>
          <w:sz w:val="26"/>
          <w:szCs w:val="26"/>
          <w:lang w:eastAsia="ru-RU" w:bidi="ru-RU"/>
        </w:rPr>
        <w:t>содержащимися в социально-реабилитационных центрах для</w:t>
      </w:r>
      <w:r w:rsidRPr="00073E22">
        <w:rPr>
          <w:color w:val="000000"/>
          <w:sz w:val="26"/>
          <w:szCs w:val="26"/>
          <w:lang w:eastAsia="ru-RU" w:bidi="ru-RU"/>
        </w:rPr>
        <w:t xml:space="preserve"> </w:t>
      </w:r>
      <w:r w:rsidRPr="00073E22">
        <w:rPr>
          <w:color w:val="000000"/>
          <w:sz w:val="26"/>
          <w:szCs w:val="26"/>
          <w:lang w:eastAsia="ru-RU" w:bidi="ru-RU"/>
        </w:rPr>
        <w:t xml:space="preserve">несовершеннолетних, социальных приютах, центрах помощи детям, оставшимся без попечения родителей, специальных учебно-воспитательных и иных </w:t>
      </w:r>
      <w:r w:rsidRPr="00073E22">
        <w:rPr>
          <w:color w:val="000000"/>
          <w:sz w:val="26"/>
          <w:szCs w:val="26"/>
          <w:lang w:eastAsia="ru-RU" w:bidi="ru-RU"/>
        </w:rPr>
        <w:lastRenderedPageBreak/>
        <w:t>учреждениях для несовершеннолетних, нуждающихся в социальной помощи и (или) реабилитации;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употребляющими наркотические средства или психотропные вещества без назначения врача либо употребляющими одурманивающие вещества, алкогольную и спиртосодержащую продукцию;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совершившими правонарушение до достижения возраста, с которого наступает административная ответственность;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совершившими правонарушение, повлекшее применение меры административного взыскания;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освобожденными от уголовной ответственности вследствие акта амнистии, в связи с деятельным раскаянием, примирением с потерпевшим, а также в случаях, когда признано, что исправление несовершеннолетнего может быть достигнуто путем применения мер воспитательного воздействия;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совершившими общественно опасное деяние и не подлежащими уголовной ответственности в соответствии с уголовным законодательством Российской Федерации;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обвиняемыми или подозреваемыми в совершении преступлений, в отношении которых избрана мера пресечения, не связанная с заключением под стражу;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условно-досрочно освобожденными от отбывания наказания, освобожденными от наказания вследствие акта об амнистии или в связи с помилованием;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которым предоставлена отсрочка отбывания наказания или отсрочка исполнения приговора;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освобожденными из учреждений уголовно-исполнительной системы, вернувшимися из специальных учебно-воспитательных учреждений закрытого типа;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осужденными за преступления небольшой и средней тяжести и освобожденными судом от наказания с применением принудительных мер воспитательного воздействия;</w:t>
      </w:r>
    </w:p>
    <w:p w:rsidR="009500C3" w:rsidRPr="00073E22" w:rsidRDefault="009500C3" w:rsidP="00C73E4C">
      <w:pPr>
        <w:pStyle w:val="20"/>
        <w:shd w:val="clear" w:color="auto" w:fill="auto"/>
        <w:tabs>
          <w:tab w:val="left" w:pos="2610"/>
        </w:tabs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осужденными</w:t>
      </w:r>
      <w:r w:rsidR="00C73E4C" w:rsidRPr="00073E22">
        <w:rPr>
          <w:color w:val="000000"/>
          <w:sz w:val="26"/>
          <w:szCs w:val="26"/>
          <w:lang w:eastAsia="ru-RU" w:bidi="ru-RU"/>
        </w:rPr>
        <w:t xml:space="preserve"> </w:t>
      </w:r>
      <w:r w:rsidRPr="00073E22">
        <w:rPr>
          <w:color w:val="000000"/>
          <w:sz w:val="26"/>
          <w:szCs w:val="26"/>
          <w:lang w:eastAsia="ru-RU" w:bidi="ru-RU"/>
        </w:rPr>
        <w:t>условно, осужденными к обязательным</w:t>
      </w:r>
      <w:r w:rsidR="00C73E4C" w:rsidRPr="00073E22">
        <w:rPr>
          <w:color w:val="000000"/>
          <w:sz w:val="26"/>
          <w:szCs w:val="26"/>
          <w:lang w:eastAsia="ru-RU" w:bidi="ru-RU"/>
        </w:rPr>
        <w:t xml:space="preserve"> </w:t>
      </w:r>
      <w:r w:rsidRPr="00073E22">
        <w:rPr>
          <w:color w:val="000000"/>
          <w:sz w:val="26"/>
          <w:szCs w:val="26"/>
          <w:lang w:eastAsia="ru-RU" w:bidi="ru-RU"/>
        </w:rPr>
        <w:t>работам, исправительным работам или иным мерам наказания, не связанным с лишением свободы;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проживающими в семьях, находящихся в социально опасном положении.</w:t>
      </w:r>
    </w:p>
    <w:p w:rsidR="009500C3" w:rsidRPr="00073E22" w:rsidRDefault="009500C3" w:rsidP="009500C3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Общественный воспитатель имеет право: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посещать несовершеннолетнего по месту воспитания, обучения или работы, по месту жительства с согласия родителей или иных законных представителей несовершеннолетнего;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давать несовершеннолетнему советы по соблюдению правил поведения, установленных в обществе;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получать в соответствии с законодательством от органов и учреждений системы профилактики безнадзорности и правонарушений несовершеннолетних информацию о несовершеннолетнем, о его законных представителях, связанную с исполнением обязанностей общественного воспитателя;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 xml:space="preserve">оказывать помощь несовершеннолетнему в получении медицинского </w:t>
      </w:r>
      <w:r w:rsidRPr="00073E22">
        <w:rPr>
          <w:color w:val="000000"/>
          <w:sz w:val="26"/>
          <w:szCs w:val="26"/>
          <w:lang w:eastAsia="ru-RU" w:bidi="ru-RU"/>
        </w:rPr>
        <w:lastRenderedPageBreak/>
        <w:t>обслуживания, проведении осмотра врачами-специалистами в соответствии с медицинскими рекомендациями и состоянием здоровья;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обращаться в органы и учреждения системы профилактики безнадзорности и правонарушений несовершеннолетних за содействием и помощью в реализации мероприятий индивидуальной программы реабилитации несовершеннолетнего;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выносить на обсуждение комиссии по делам несовершеннолетних вопрос о ненадлежащем исполнении родителями или иными законными представителями несовершеннолетнего родительских обязанностей, а также вопрос о самом несовершеннолетнем, участвовать в заседании комиссии;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оказывать родителям или иным законным представителям помощь в исполнении ими обязанностей по воспитанию и обучению несовершеннолетнего;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43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содействовать несо</w:t>
      </w:r>
      <w:r w:rsidR="00073E22" w:rsidRPr="00073E22">
        <w:rPr>
          <w:color w:val="000000"/>
          <w:sz w:val="26"/>
          <w:szCs w:val="26"/>
          <w:lang w:eastAsia="ru-RU" w:bidi="ru-RU"/>
        </w:rPr>
        <w:t>в</w:t>
      </w:r>
      <w:r w:rsidRPr="00073E22">
        <w:rPr>
          <w:color w:val="000000"/>
          <w:sz w:val="26"/>
          <w:szCs w:val="26"/>
          <w:lang w:eastAsia="ru-RU" w:bidi="ru-RU"/>
        </w:rPr>
        <w:t>ершеннолетнему в организации занятости, досуга, отдыха, получении основного и дополнительного образования в учреждениях и организациях независимо от их организационно-правовых форм и форм собственности;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35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содействовать несовершеннолетнему в регулярном посещении образовательной организации, наблюдать за его поведением в семье, образовательной организации и других общественных местах;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35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создавать условия для социальной реабилитации несовершеннолетнего, отказа от вредных привычек, от противоправного антиобщественного поведения;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35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способствовать формированию у</w:t>
      </w:r>
      <w:r w:rsidR="00073E22" w:rsidRPr="00073E22">
        <w:rPr>
          <w:color w:val="000000"/>
          <w:sz w:val="26"/>
          <w:szCs w:val="26"/>
          <w:lang w:eastAsia="ru-RU" w:bidi="ru-RU"/>
        </w:rPr>
        <w:t xml:space="preserve"> </w:t>
      </w:r>
      <w:r w:rsidRPr="00073E22">
        <w:rPr>
          <w:color w:val="000000"/>
          <w:sz w:val="26"/>
          <w:szCs w:val="26"/>
          <w:lang w:eastAsia="ru-RU" w:bidi="ru-RU"/>
        </w:rPr>
        <w:t>несовершеннолетнего</w:t>
      </w:r>
      <w:r w:rsidR="00073E22" w:rsidRPr="00073E22">
        <w:rPr>
          <w:color w:val="000000"/>
          <w:sz w:val="26"/>
          <w:szCs w:val="26"/>
          <w:lang w:eastAsia="ru-RU" w:bidi="ru-RU"/>
        </w:rPr>
        <w:t xml:space="preserve"> </w:t>
      </w:r>
      <w:r w:rsidRPr="00073E22">
        <w:rPr>
          <w:color w:val="000000"/>
          <w:sz w:val="26"/>
          <w:szCs w:val="26"/>
          <w:lang w:eastAsia="ru-RU" w:bidi="ru-RU"/>
        </w:rPr>
        <w:t>навыков культурного общения, поведения, правосознания и правовой культуры;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35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прививать несовершеннолетнему чувство ответственности перед обществом и государством;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35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содействовать урегулированию конфликтов, возникающих между несовершеннолетним и членами его семьи, информировать комиссию о наличии конфликтов, разногласий и противоречий между несовершеннолетним, членами его семьи, другими лицами;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35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представлять информацию о результатах работы по запросу комиссии по делам несовершеннолетних.</w:t>
      </w:r>
    </w:p>
    <w:p w:rsidR="009500C3" w:rsidRPr="00073E22" w:rsidRDefault="009500C3" w:rsidP="00073E22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35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Замена общественного воспитателя производится по решению комиссии по делам несовершеннолетних: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35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в случае неисполнения или ненадлежащего исполнения общественным воспитателем своих обязанностей комиссия по делам несовершеннолетних по ходатайству органов и учреждений системы профилактики безнадзорности и правонарушений несовершеннолетних, несовершеннолетнего, его законных представителей либо по собственной инициативе принимает решение об отстранении гражданина от исполнения обязанностей общественного воспитателя;</w:t>
      </w:r>
    </w:p>
    <w:p w:rsidR="009500C3" w:rsidRPr="00073E22" w:rsidRDefault="009500C3" w:rsidP="009500C3">
      <w:pPr>
        <w:pStyle w:val="20"/>
        <w:shd w:val="clear" w:color="auto" w:fill="auto"/>
        <w:spacing w:before="0" w:after="0" w:line="335" w:lineRule="exact"/>
        <w:ind w:firstLine="560"/>
        <w:jc w:val="both"/>
        <w:rPr>
          <w:sz w:val="26"/>
          <w:szCs w:val="26"/>
        </w:rPr>
      </w:pPr>
      <w:r w:rsidRPr="00073E22">
        <w:rPr>
          <w:color w:val="000000"/>
          <w:sz w:val="26"/>
          <w:szCs w:val="26"/>
          <w:lang w:eastAsia="ru-RU" w:bidi="ru-RU"/>
        </w:rPr>
        <w:t>в случае поступления соответствующего заявления общественного воспитателя.</w:t>
      </w:r>
    </w:p>
    <w:p w:rsidR="002E0562" w:rsidRPr="00927F87" w:rsidRDefault="009500C3" w:rsidP="00227260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35" w:lineRule="exact"/>
        <w:ind w:firstLine="567"/>
        <w:jc w:val="both"/>
        <w:rPr>
          <w:bCs/>
          <w:sz w:val="26"/>
          <w:szCs w:val="26"/>
        </w:rPr>
      </w:pPr>
      <w:r w:rsidRPr="00927F87">
        <w:rPr>
          <w:color w:val="000000"/>
          <w:sz w:val="26"/>
          <w:szCs w:val="26"/>
          <w:lang w:eastAsia="ru-RU" w:bidi="ru-RU"/>
        </w:rPr>
        <w:t>Общественный воспитатель, активно и добросовестно исполняющий своя обязанности, добившийся положительных результатов в работе с</w:t>
      </w:r>
      <w:r w:rsidR="00073E22" w:rsidRPr="00927F87">
        <w:rPr>
          <w:color w:val="000000"/>
          <w:sz w:val="26"/>
          <w:szCs w:val="26"/>
          <w:lang w:eastAsia="ru-RU" w:bidi="ru-RU"/>
        </w:rPr>
        <w:t xml:space="preserve"> </w:t>
      </w:r>
      <w:r w:rsidRPr="00927F87">
        <w:rPr>
          <w:color w:val="000000"/>
          <w:sz w:val="26"/>
          <w:szCs w:val="26"/>
          <w:lang w:eastAsia="ru-RU" w:bidi="ru-RU"/>
        </w:rPr>
        <w:t>несовершеннолетним,</w:t>
      </w:r>
      <w:r w:rsidR="00073E22" w:rsidRPr="00927F87">
        <w:rPr>
          <w:color w:val="000000"/>
          <w:sz w:val="26"/>
          <w:szCs w:val="26"/>
          <w:lang w:eastAsia="ru-RU" w:bidi="ru-RU"/>
        </w:rPr>
        <w:t xml:space="preserve"> </w:t>
      </w:r>
      <w:r w:rsidRPr="00927F87">
        <w:rPr>
          <w:color w:val="000000"/>
          <w:sz w:val="26"/>
          <w:szCs w:val="26"/>
          <w:lang w:eastAsia="ru-RU" w:bidi="ru-RU"/>
        </w:rPr>
        <w:t>по представлению</w:t>
      </w:r>
      <w:r w:rsidR="00073E22" w:rsidRPr="00927F87">
        <w:rPr>
          <w:color w:val="000000"/>
          <w:sz w:val="26"/>
          <w:szCs w:val="26"/>
          <w:lang w:eastAsia="ru-RU" w:bidi="ru-RU"/>
        </w:rPr>
        <w:t xml:space="preserve"> </w:t>
      </w:r>
      <w:r w:rsidRPr="00927F87">
        <w:rPr>
          <w:color w:val="000000"/>
          <w:sz w:val="26"/>
          <w:szCs w:val="26"/>
          <w:lang w:eastAsia="ru-RU" w:bidi="ru-RU"/>
        </w:rPr>
        <w:t>комиссии по делам несовершеннолетних может поощряться органами местного самоуправления, организацией по месту работы или учебы.</w:t>
      </w:r>
      <w:bookmarkStart w:id="2" w:name="_GoBack"/>
      <w:bookmarkEnd w:id="2"/>
    </w:p>
    <w:sectPr w:rsidR="002E0562" w:rsidRPr="00927F87" w:rsidSect="00073E2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4D0"/>
    <w:multiLevelType w:val="multilevel"/>
    <w:tmpl w:val="45AC2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465E6"/>
    <w:multiLevelType w:val="hybridMultilevel"/>
    <w:tmpl w:val="2832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E441F"/>
    <w:multiLevelType w:val="multilevel"/>
    <w:tmpl w:val="BE5EA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2"/>
  </w:compat>
  <w:rsids>
    <w:rsidRoot w:val="00B728CB"/>
    <w:rsid w:val="00073E22"/>
    <w:rsid w:val="00124CE2"/>
    <w:rsid w:val="00200115"/>
    <w:rsid w:val="002E0562"/>
    <w:rsid w:val="004D31B5"/>
    <w:rsid w:val="00561844"/>
    <w:rsid w:val="005F68CB"/>
    <w:rsid w:val="006826E5"/>
    <w:rsid w:val="007822A0"/>
    <w:rsid w:val="008C3065"/>
    <w:rsid w:val="00927F87"/>
    <w:rsid w:val="009500C3"/>
    <w:rsid w:val="00B728CB"/>
    <w:rsid w:val="00BD3AA9"/>
    <w:rsid w:val="00C7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41E3E"/>
  <w15:docId w15:val="{E9844421-8B09-4383-BCA7-307DB350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E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E05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2E05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0562"/>
    <w:pPr>
      <w:widowControl w:val="0"/>
      <w:shd w:val="clear" w:color="auto" w:fill="FFFFFF"/>
      <w:spacing w:before="300" w:after="60" w:line="0" w:lineRule="atLeast"/>
      <w:ind w:hanging="5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2E0562"/>
    <w:pPr>
      <w:widowControl w:val="0"/>
      <w:shd w:val="clear" w:color="auto" w:fill="FFFFFF"/>
      <w:spacing w:before="480" w:after="180" w:line="2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2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3894-BDDB-4937-A64A-F2917EAC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Розалия</cp:lastModifiedBy>
  <cp:revision>8</cp:revision>
  <cp:lastPrinted>2019-04-12T12:14:00Z</cp:lastPrinted>
  <dcterms:created xsi:type="dcterms:W3CDTF">2018-10-23T17:35:00Z</dcterms:created>
  <dcterms:modified xsi:type="dcterms:W3CDTF">2019-04-12T12:15:00Z</dcterms:modified>
</cp:coreProperties>
</file>