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68" w:rsidRPr="006A39E5" w:rsidRDefault="00590B68" w:rsidP="00590B68">
      <w:pPr>
        <w:pStyle w:val="20"/>
        <w:shd w:val="clear" w:color="auto" w:fill="auto"/>
        <w:spacing w:after="635"/>
        <w:ind w:right="60" w:firstLine="0"/>
        <w:rPr>
          <w:b/>
          <w:sz w:val="24"/>
          <w:szCs w:val="24"/>
        </w:rPr>
      </w:pPr>
      <w:r w:rsidRPr="006A39E5">
        <w:rPr>
          <w:b/>
          <w:sz w:val="24"/>
          <w:szCs w:val="24"/>
        </w:rPr>
        <w:t>АДМИНИСТРАЦИЯ РЫБНО-ВАТАЖСКОГО СЕЛЬСКОГО ПОСЕЛЕНИЯ</w:t>
      </w:r>
      <w:r w:rsidRPr="006A39E5">
        <w:rPr>
          <w:b/>
          <w:sz w:val="24"/>
          <w:szCs w:val="24"/>
        </w:rPr>
        <w:br/>
        <w:t>КИЛЬМЕЗСКОГО РАЙОНА КИРОВСКОЙ ОБЛАСТИ</w:t>
      </w:r>
    </w:p>
    <w:p w:rsidR="00590B68" w:rsidRPr="006A39E5" w:rsidRDefault="004A4429" w:rsidP="00590B68">
      <w:pPr>
        <w:pStyle w:val="20"/>
        <w:shd w:val="clear" w:color="auto" w:fill="auto"/>
        <w:spacing w:after="228" w:line="240" w:lineRule="exact"/>
        <w:ind w:right="60" w:firstLine="0"/>
        <w:rPr>
          <w:b/>
          <w:sz w:val="24"/>
          <w:szCs w:val="24"/>
        </w:rPr>
      </w:pPr>
      <w:r w:rsidRPr="006A39E5">
        <w:rPr>
          <w:b/>
          <w:sz w:val="24"/>
          <w:szCs w:val="24"/>
        </w:rPr>
        <w:t xml:space="preserve">                          </w:t>
      </w:r>
      <w:r w:rsidR="00590B68" w:rsidRPr="006A39E5">
        <w:rPr>
          <w:b/>
          <w:sz w:val="24"/>
          <w:szCs w:val="24"/>
        </w:rPr>
        <w:t>РАСПОРЯЖЕНИЕ</w:t>
      </w:r>
    </w:p>
    <w:p w:rsidR="00590B68" w:rsidRPr="006A39E5" w:rsidRDefault="00590B68" w:rsidP="00590B68">
      <w:pPr>
        <w:pStyle w:val="20"/>
        <w:shd w:val="clear" w:color="auto" w:fill="auto"/>
        <w:spacing w:after="223" w:line="240" w:lineRule="exact"/>
        <w:ind w:left="960" w:firstLine="0"/>
        <w:jc w:val="left"/>
        <w:rPr>
          <w:b/>
          <w:sz w:val="24"/>
          <w:szCs w:val="24"/>
        </w:rPr>
      </w:pPr>
      <w:r w:rsidRPr="006A39E5">
        <w:rPr>
          <w:b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5038090</wp:posOffset>
                </wp:positionH>
                <wp:positionV relativeFrom="paragraph">
                  <wp:posOffset>-18415</wp:posOffset>
                </wp:positionV>
                <wp:extent cx="365760" cy="152400"/>
                <wp:effectExtent l="0" t="0" r="1524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68" w:rsidRPr="006A39E5" w:rsidRDefault="00590B68" w:rsidP="00590B68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 w:rsidRPr="006A39E5">
                              <w:rPr>
                                <w:rStyle w:val="2Exact"/>
                                <w:b/>
                              </w:rPr>
                              <w:t xml:space="preserve">№ </w:t>
                            </w:r>
                            <w:r w:rsidR="006A39E5" w:rsidRPr="006A39E5">
                              <w:rPr>
                                <w:rStyle w:val="2Exact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6.7pt;margin-top:-1.45pt;width:28.8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CzwwIAAK4FAAAOAAAAZHJzL2Uyb0RvYy54bWysVM2O0zAQviPxDpbv2STdNG2ipqvdpkFI&#10;y4+08ABu4jQWiR1st+mCOHDnFXgHDhy48QrdN2LsbLrdXSEhIAdrbI+/mW/my8zOdk2NtlQqJniC&#10;/RMPI8pzUTC+TvDbN5kzxUhpwgtSC04TfE0VPps/fTLr2piORCXqgkoEIFzFXZvgSus2dl2VV7Qh&#10;6kS0lMNlKWRDNGzl2i0k6QC9qd2R54V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" filled="f" stroked="f">
                <v:textbox style="mso-fit-shape-to-text:t" inset="0,0,0,0">
                  <w:txbxContent>
                    <w:p w:rsidR="00590B68" w:rsidRPr="006A39E5" w:rsidRDefault="00590B68" w:rsidP="00590B68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  <w:rPr>
                          <w:b/>
                        </w:rPr>
                      </w:pPr>
                      <w:r w:rsidRPr="006A39E5">
                        <w:rPr>
                          <w:rStyle w:val="2Exact"/>
                          <w:b/>
                        </w:rPr>
                        <w:t xml:space="preserve">№ </w:t>
                      </w:r>
                      <w:r w:rsidR="006A39E5" w:rsidRPr="006A39E5">
                        <w:rPr>
                          <w:rStyle w:val="2Exact"/>
                          <w:b/>
                        </w:rPr>
                        <w:t>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E4EA0" w:rsidRPr="006A39E5">
        <w:rPr>
          <w:b/>
          <w:sz w:val="24"/>
          <w:szCs w:val="24"/>
        </w:rPr>
        <w:t xml:space="preserve"> 23.04</w:t>
      </w:r>
      <w:r w:rsidR="006B0C64" w:rsidRPr="006A39E5">
        <w:rPr>
          <w:b/>
          <w:sz w:val="24"/>
          <w:szCs w:val="24"/>
        </w:rPr>
        <w:t>.2019</w:t>
      </w:r>
    </w:p>
    <w:p w:rsidR="00590B68" w:rsidRPr="006A39E5" w:rsidRDefault="00590B68" w:rsidP="00590B68">
      <w:pPr>
        <w:pStyle w:val="20"/>
        <w:shd w:val="clear" w:color="auto" w:fill="auto"/>
        <w:spacing w:after="659" w:line="240" w:lineRule="exact"/>
        <w:ind w:right="60" w:firstLine="0"/>
        <w:rPr>
          <w:b/>
          <w:sz w:val="24"/>
          <w:szCs w:val="24"/>
        </w:rPr>
      </w:pPr>
      <w:r w:rsidRPr="006A39E5">
        <w:rPr>
          <w:b/>
          <w:sz w:val="24"/>
          <w:szCs w:val="24"/>
        </w:rPr>
        <w:t>д. Рыбная Ватага</w:t>
      </w:r>
    </w:p>
    <w:p w:rsidR="00590B68" w:rsidRPr="006A39E5" w:rsidRDefault="00590B68" w:rsidP="00590B68">
      <w:pPr>
        <w:pStyle w:val="20"/>
        <w:shd w:val="clear" w:color="auto" w:fill="auto"/>
        <w:spacing w:after="656" w:line="307" w:lineRule="exact"/>
        <w:ind w:right="60" w:firstLine="0"/>
        <w:rPr>
          <w:b/>
          <w:sz w:val="24"/>
          <w:szCs w:val="24"/>
        </w:rPr>
      </w:pPr>
      <w:r w:rsidRPr="006A39E5">
        <w:rPr>
          <w:b/>
          <w:sz w:val="24"/>
          <w:szCs w:val="24"/>
        </w:rPr>
        <w:t>Об обеспечении пожарной безопасности объектов и населенных пунктов на территории</w:t>
      </w:r>
      <w:r w:rsidRPr="006A39E5">
        <w:rPr>
          <w:b/>
          <w:sz w:val="24"/>
          <w:szCs w:val="24"/>
        </w:rPr>
        <w:br/>
        <w:t>Рыбно-</w:t>
      </w:r>
      <w:proofErr w:type="spellStart"/>
      <w:r w:rsidRPr="006A39E5">
        <w:rPr>
          <w:b/>
          <w:sz w:val="24"/>
          <w:szCs w:val="24"/>
        </w:rPr>
        <w:t>Ватажского</w:t>
      </w:r>
      <w:proofErr w:type="spellEnd"/>
      <w:r w:rsidRPr="006A39E5">
        <w:rPr>
          <w:b/>
          <w:sz w:val="24"/>
          <w:szCs w:val="24"/>
        </w:rPr>
        <w:t xml:space="preserve"> сельского поселения в весенне-л</w:t>
      </w:r>
      <w:r w:rsidR="006B0C64" w:rsidRPr="006A39E5">
        <w:rPr>
          <w:b/>
          <w:sz w:val="24"/>
          <w:szCs w:val="24"/>
        </w:rPr>
        <w:t xml:space="preserve">етний пожароопасный период 2019 </w:t>
      </w:r>
      <w:r w:rsidRPr="006A39E5">
        <w:rPr>
          <w:b/>
          <w:sz w:val="24"/>
          <w:szCs w:val="24"/>
        </w:rPr>
        <w:t>года</w:t>
      </w:r>
    </w:p>
    <w:p w:rsidR="00590B68" w:rsidRDefault="00590B68" w:rsidP="00590B68">
      <w:pPr>
        <w:pStyle w:val="20"/>
        <w:shd w:val="clear" w:color="auto" w:fill="auto"/>
        <w:spacing w:after="124" w:line="312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В целях предупреждения пожаров и обеспечения безопасности людей в весенне-</w:t>
      </w:r>
      <w:r w:rsidR="001B7408">
        <w:rPr>
          <w:sz w:val="24"/>
          <w:szCs w:val="24"/>
        </w:rPr>
        <w:t>летний пожароопасный период 2019</w:t>
      </w:r>
      <w:r>
        <w:rPr>
          <w:sz w:val="24"/>
          <w:szCs w:val="24"/>
        </w:rPr>
        <w:t xml:space="preserve"> года в Рыбно-</w:t>
      </w:r>
      <w:proofErr w:type="spellStart"/>
      <w:r>
        <w:rPr>
          <w:sz w:val="24"/>
          <w:szCs w:val="24"/>
        </w:rPr>
        <w:t>Ватажском</w:t>
      </w:r>
      <w:proofErr w:type="spellEnd"/>
      <w:r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области:</w:t>
      </w:r>
    </w:p>
    <w:p w:rsidR="00590B68" w:rsidRDefault="00590B68" w:rsidP="006A39E5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0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поселения, работникам муниципальной пожарной охраны произвести подготовку к весенне-летнему пожароопасному периоду на территории сельского поселения.</w:t>
      </w:r>
    </w:p>
    <w:p w:rsidR="00590B68" w:rsidRDefault="00590B68" w:rsidP="006A39E5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12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Специалистам администрации сельского поселения:</w:t>
      </w:r>
    </w:p>
    <w:p w:rsidR="00590B68" w:rsidRDefault="00590B68" w:rsidP="006A39E5">
      <w:pPr>
        <w:pStyle w:val="20"/>
        <w:numPr>
          <w:ilvl w:val="1"/>
          <w:numId w:val="1"/>
        </w:numPr>
        <w:shd w:val="clear" w:color="auto" w:fill="auto"/>
        <w:tabs>
          <w:tab w:val="left" w:pos="864"/>
        </w:tabs>
        <w:spacing w:after="0" w:line="312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В местах пребывания граждан разместить наглядную агитацию на противопожарную тематику.</w:t>
      </w:r>
    </w:p>
    <w:p w:rsidR="00590B68" w:rsidRDefault="00590B68" w:rsidP="006A39E5">
      <w:pPr>
        <w:pStyle w:val="20"/>
        <w:numPr>
          <w:ilvl w:val="1"/>
          <w:numId w:val="1"/>
        </w:numPr>
        <w:shd w:val="clear" w:color="auto" w:fill="auto"/>
        <w:tabs>
          <w:tab w:val="left" w:pos="869"/>
        </w:tabs>
        <w:spacing w:after="0" w:line="312" w:lineRule="exact"/>
        <w:ind w:left="720" w:right="16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Провести работу с лицами, склонными к злоупотреблению спиртными напитками, неблагополучными семьями по профилактике пожаров и предупреждению гибели людей данной категории и проживающих с ними граждан.</w:t>
      </w:r>
    </w:p>
    <w:p w:rsidR="00590B68" w:rsidRDefault="00590B68" w:rsidP="006A39E5">
      <w:pPr>
        <w:pStyle w:val="20"/>
        <w:numPr>
          <w:ilvl w:val="1"/>
          <w:numId w:val="1"/>
        </w:numPr>
        <w:shd w:val="clear" w:color="auto" w:fill="auto"/>
        <w:tabs>
          <w:tab w:val="left" w:pos="869"/>
        </w:tabs>
        <w:spacing w:after="0" w:line="312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по выявлению бесхозных строений и их сносу в установленном законом порядке.</w:t>
      </w:r>
    </w:p>
    <w:p w:rsidR="00590B68" w:rsidRDefault="00590B68" w:rsidP="006A39E5">
      <w:pPr>
        <w:pStyle w:val="20"/>
        <w:numPr>
          <w:ilvl w:val="1"/>
          <w:numId w:val="1"/>
        </w:numPr>
        <w:shd w:val="clear" w:color="auto" w:fill="auto"/>
        <w:tabs>
          <w:tab w:val="left" w:pos="869"/>
        </w:tabs>
        <w:spacing w:after="0" w:line="312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патрулирование населенных пунктов совместно с муниципальной пожарной охраной.</w:t>
      </w:r>
    </w:p>
    <w:p w:rsidR="00590B68" w:rsidRDefault="00590B68" w:rsidP="006A39E5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12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Работникам муниципальной пожарной охраны:</w:t>
      </w:r>
    </w:p>
    <w:p w:rsidR="00590B68" w:rsidRDefault="00590B68" w:rsidP="006A39E5">
      <w:pPr>
        <w:pStyle w:val="20"/>
        <w:numPr>
          <w:ilvl w:val="1"/>
          <w:numId w:val="1"/>
        </w:numPr>
        <w:shd w:val="clear" w:color="auto" w:fill="auto"/>
        <w:tabs>
          <w:tab w:val="left" w:pos="859"/>
        </w:tabs>
        <w:spacing w:after="0" w:line="312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Провести обследование источников водоснабжения и при необходимости организовать их ремонт.</w:t>
      </w:r>
    </w:p>
    <w:p w:rsidR="00590B68" w:rsidRDefault="00590B68" w:rsidP="006A39E5">
      <w:pPr>
        <w:pStyle w:val="20"/>
        <w:numPr>
          <w:ilvl w:val="1"/>
          <w:numId w:val="1"/>
        </w:numPr>
        <w:shd w:val="clear" w:color="auto" w:fill="auto"/>
        <w:tabs>
          <w:tab w:val="left" w:pos="859"/>
        </w:tabs>
        <w:spacing w:after="0" w:line="312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рейды по жилому сектору, объектам с массовым пребыванием людей, сельскохозяйственным предприятиям по выявлению нарушений по пожарной безопасности.</w:t>
      </w:r>
    </w:p>
    <w:p w:rsidR="00590B68" w:rsidRDefault="00590B68" w:rsidP="006A39E5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12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Владельцам личных подсобных хозяйств:</w:t>
      </w:r>
    </w:p>
    <w:p w:rsidR="00590B68" w:rsidRDefault="00590B68" w:rsidP="006A39E5">
      <w:pPr>
        <w:pStyle w:val="20"/>
        <w:numPr>
          <w:ilvl w:val="1"/>
          <w:numId w:val="1"/>
        </w:numPr>
        <w:shd w:val="clear" w:color="auto" w:fill="auto"/>
        <w:tabs>
          <w:tab w:val="left" w:pos="864"/>
        </w:tabs>
        <w:spacing w:after="0" w:line="312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Запретить разведение костров, сжигание порубочных остатков и мусора.</w:t>
      </w:r>
    </w:p>
    <w:p w:rsidR="00590B68" w:rsidRDefault="00590B68" w:rsidP="006A39E5">
      <w:pPr>
        <w:pStyle w:val="20"/>
        <w:numPr>
          <w:ilvl w:val="1"/>
          <w:numId w:val="1"/>
        </w:numPr>
        <w:shd w:val="clear" w:color="auto" w:fill="auto"/>
        <w:tabs>
          <w:tab w:val="left" w:pos="864"/>
        </w:tabs>
        <w:spacing w:after="0" w:line="312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Ограничить пребывание граждан в лесах и соблюдать правила требования пожарной безопасности при нахождении в них.</w:t>
      </w:r>
    </w:p>
    <w:p w:rsidR="00590B68" w:rsidRDefault="00590B68" w:rsidP="006A39E5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after="0" w:line="312" w:lineRule="exact"/>
        <w:ind w:left="380" w:hanging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Иметь в наличии на территории домовладений первичные средства пожаротушения    (огнетушитель, емкость по</w:t>
      </w:r>
      <w:r w:rsidR="001D1B37">
        <w:rPr>
          <w:sz w:val="24"/>
          <w:szCs w:val="24"/>
        </w:rPr>
        <w:t>д</w:t>
      </w:r>
      <w:r>
        <w:rPr>
          <w:sz w:val="24"/>
          <w:szCs w:val="24"/>
        </w:rPr>
        <w:t xml:space="preserve"> воду, и т.д.)</w:t>
      </w:r>
    </w:p>
    <w:p w:rsidR="00590B68" w:rsidRDefault="00590B68" w:rsidP="006A39E5">
      <w:pPr>
        <w:pStyle w:val="20"/>
        <w:numPr>
          <w:ilvl w:val="0"/>
          <w:numId w:val="2"/>
        </w:numPr>
        <w:shd w:val="clear" w:color="auto" w:fill="auto"/>
        <w:tabs>
          <w:tab w:val="left" w:pos="541"/>
        </w:tabs>
        <w:spacing w:after="0" w:line="312" w:lineRule="exact"/>
        <w:ind w:left="380" w:hanging="380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уборку территории, прилегающих к жилым домам, хозяйственным постройкам, от горючих отходов.</w:t>
      </w:r>
    </w:p>
    <w:p w:rsidR="00590B68" w:rsidRDefault="00590B68" w:rsidP="006A39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Правообладателям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производить регулярную уборку мусора и покос травы. </w:t>
      </w:r>
    </w:p>
    <w:p w:rsidR="00590B68" w:rsidRDefault="00590B68" w:rsidP="006A39E5">
      <w:pPr>
        <w:pStyle w:val="20"/>
        <w:numPr>
          <w:ilvl w:val="0"/>
          <w:numId w:val="2"/>
        </w:numPr>
        <w:shd w:val="clear" w:color="auto" w:fill="auto"/>
        <w:tabs>
          <w:tab w:val="left" w:pos="541"/>
        </w:tabs>
        <w:spacing w:after="0" w:line="312" w:lineRule="exact"/>
        <w:ind w:left="380" w:hanging="380"/>
        <w:jc w:val="both"/>
        <w:rPr>
          <w:sz w:val="24"/>
          <w:szCs w:val="24"/>
        </w:rPr>
      </w:pPr>
      <w:r>
        <w:rPr>
          <w:sz w:val="24"/>
          <w:szCs w:val="24"/>
        </w:rPr>
        <w:t>Правообладателям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590B68" w:rsidRDefault="00590B68" w:rsidP="006A39E5">
      <w:pPr>
        <w:pStyle w:val="20"/>
        <w:numPr>
          <w:ilvl w:val="0"/>
          <w:numId w:val="3"/>
        </w:numPr>
        <w:shd w:val="clear" w:color="auto" w:fill="auto"/>
        <w:tabs>
          <w:tab w:val="left" w:pos="395"/>
        </w:tabs>
        <w:spacing w:after="0" w:line="312" w:lineRule="exact"/>
        <w:ind w:left="380" w:hanging="380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руководителям предприятий и организаций независимо от организационно-правовых форм собственности, расположенных на территории сельского поселения на подведомственной территории, организовать выполнение мероприятий, указанных в пунктах 3 и 4 настоящего распоряжения.</w:t>
      </w:r>
    </w:p>
    <w:p w:rsidR="00590B68" w:rsidRDefault="00590B68" w:rsidP="006A39E5">
      <w:pPr>
        <w:pStyle w:val="20"/>
        <w:numPr>
          <w:ilvl w:val="0"/>
          <w:numId w:val="3"/>
        </w:numPr>
        <w:shd w:val="clear" w:color="auto" w:fill="auto"/>
        <w:tabs>
          <w:tab w:val="left" w:pos="395"/>
        </w:tabs>
        <w:spacing w:after="0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руководителям сельскохозяйственных предприятий:</w:t>
      </w:r>
    </w:p>
    <w:p w:rsidR="00590B68" w:rsidRDefault="00590B68" w:rsidP="006A39E5">
      <w:pPr>
        <w:pStyle w:val="20"/>
        <w:numPr>
          <w:ilvl w:val="1"/>
          <w:numId w:val="3"/>
        </w:numPr>
        <w:shd w:val="clear" w:color="auto" w:fill="auto"/>
        <w:tabs>
          <w:tab w:val="left" w:pos="531"/>
        </w:tabs>
        <w:spacing w:after="0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Содержать в исправном состоянии дороги, подъезды к зданиям и </w:t>
      </w:r>
      <w:proofErr w:type="spellStart"/>
      <w:r>
        <w:rPr>
          <w:sz w:val="24"/>
          <w:szCs w:val="24"/>
        </w:rPr>
        <w:t>водоисточникам</w:t>
      </w:r>
      <w:proofErr w:type="spellEnd"/>
      <w:r>
        <w:rPr>
          <w:sz w:val="24"/>
          <w:szCs w:val="24"/>
        </w:rPr>
        <w:t>.</w:t>
      </w:r>
    </w:p>
    <w:p w:rsidR="00590B68" w:rsidRDefault="00590B68" w:rsidP="006A39E5">
      <w:pPr>
        <w:pStyle w:val="20"/>
        <w:numPr>
          <w:ilvl w:val="1"/>
          <w:numId w:val="3"/>
        </w:numPr>
        <w:shd w:val="clear" w:color="auto" w:fill="auto"/>
        <w:tabs>
          <w:tab w:val="left" w:pos="531"/>
        </w:tabs>
        <w:spacing w:after="0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круглосуточную охрану животноводческих ферм.</w:t>
      </w:r>
    </w:p>
    <w:p w:rsidR="00590B68" w:rsidRDefault="00590B68" w:rsidP="006A39E5">
      <w:pPr>
        <w:pStyle w:val="20"/>
        <w:numPr>
          <w:ilvl w:val="1"/>
          <w:numId w:val="3"/>
        </w:numPr>
        <w:shd w:val="clear" w:color="auto" w:fill="auto"/>
        <w:tabs>
          <w:tab w:val="left" w:pos="531"/>
        </w:tabs>
        <w:spacing w:after="0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Запретить складирование грубых кормов ближе 50 м от строений.</w:t>
      </w:r>
    </w:p>
    <w:p w:rsidR="00590B68" w:rsidRDefault="00590B68" w:rsidP="006A39E5">
      <w:pPr>
        <w:pStyle w:val="20"/>
        <w:numPr>
          <w:ilvl w:val="1"/>
          <w:numId w:val="3"/>
        </w:numPr>
        <w:shd w:val="clear" w:color="auto" w:fill="auto"/>
        <w:tabs>
          <w:tab w:val="left" w:pos="531"/>
        </w:tabs>
        <w:spacing w:after="0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Все прицепные емкости заполнить водой и за</w:t>
      </w:r>
      <w:r w:rsidR="001D1B37">
        <w:rPr>
          <w:sz w:val="24"/>
          <w:szCs w:val="24"/>
        </w:rPr>
        <w:t>к</w:t>
      </w:r>
      <w:r>
        <w:rPr>
          <w:sz w:val="24"/>
          <w:szCs w:val="24"/>
        </w:rPr>
        <w:t>ре</w:t>
      </w:r>
      <w:r w:rsidR="004A4429">
        <w:rPr>
          <w:sz w:val="24"/>
          <w:szCs w:val="24"/>
        </w:rPr>
        <w:t>п</w:t>
      </w:r>
      <w:r>
        <w:rPr>
          <w:sz w:val="24"/>
          <w:szCs w:val="24"/>
        </w:rPr>
        <w:t>ить за ними механизаторов.</w:t>
      </w:r>
    </w:p>
    <w:p w:rsidR="00590B68" w:rsidRDefault="00590B68" w:rsidP="006A39E5">
      <w:pPr>
        <w:pStyle w:val="20"/>
        <w:numPr>
          <w:ilvl w:val="0"/>
          <w:numId w:val="3"/>
        </w:numPr>
        <w:shd w:val="clear" w:color="auto" w:fill="auto"/>
        <w:tabs>
          <w:tab w:val="left" w:pos="395"/>
        </w:tabs>
        <w:spacing w:after="2218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данного распоряжения оставляю за собой.</w:t>
      </w:r>
      <w:bookmarkStart w:id="0" w:name="_GoBack"/>
      <w:bookmarkEnd w:id="0"/>
    </w:p>
    <w:p w:rsidR="00590B68" w:rsidRDefault="00590B68" w:rsidP="006A39E5">
      <w:pPr>
        <w:pStyle w:val="20"/>
        <w:shd w:val="clear" w:color="auto" w:fill="auto"/>
        <w:tabs>
          <w:tab w:val="left" w:pos="395"/>
        </w:tabs>
        <w:spacing w:after="2218" w:line="31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Рыбно-</w:t>
      </w:r>
      <w:proofErr w:type="spellStart"/>
      <w:r>
        <w:rPr>
          <w:sz w:val="24"/>
          <w:szCs w:val="24"/>
        </w:rPr>
        <w:t>Ватажского</w:t>
      </w:r>
      <w:proofErr w:type="spellEnd"/>
      <w:r>
        <w:rPr>
          <w:sz w:val="24"/>
          <w:szCs w:val="24"/>
        </w:rPr>
        <w:t xml:space="preserve"> сельского поселения: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А.Ф.</w:t>
      </w:r>
      <w:r w:rsidR="001D1B37">
        <w:rPr>
          <w:sz w:val="24"/>
          <w:szCs w:val="24"/>
        </w:rPr>
        <w:t xml:space="preserve"> </w:t>
      </w:r>
      <w:r>
        <w:rPr>
          <w:sz w:val="24"/>
          <w:szCs w:val="24"/>
        </w:rPr>
        <w:t>Кузьминых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0B68" w:rsidRDefault="00590B68" w:rsidP="00590B68"/>
    <w:p w:rsidR="00323CF8" w:rsidRDefault="00323CF8"/>
    <w:sectPr w:rsidR="00323CF8" w:rsidSect="006A39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F78"/>
    <w:multiLevelType w:val="multilevel"/>
    <w:tmpl w:val="4034990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E95837"/>
    <w:multiLevelType w:val="multilevel"/>
    <w:tmpl w:val="D84C92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864793E"/>
    <w:multiLevelType w:val="multilevel"/>
    <w:tmpl w:val="2020B3D2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75"/>
    <w:rsid w:val="000E4EA0"/>
    <w:rsid w:val="001B7408"/>
    <w:rsid w:val="001D1B37"/>
    <w:rsid w:val="00323CF8"/>
    <w:rsid w:val="004A4429"/>
    <w:rsid w:val="00590B68"/>
    <w:rsid w:val="005B2F75"/>
    <w:rsid w:val="006A39E5"/>
    <w:rsid w:val="006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C0D1"/>
  <w15:docId w15:val="{0CACC652-35AC-4D08-946D-31FB59B7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B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590B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B68"/>
    <w:pPr>
      <w:widowControl w:val="0"/>
      <w:shd w:val="clear" w:color="auto" w:fill="FFFFFF"/>
      <w:spacing w:after="420" w:line="509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590B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Розалия</cp:lastModifiedBy>
  <cp:revision>9</cp:revision>
  <cp:lastPrinted>2019-04-24T06:34:00Z</cp:lastPrinted>
  <dcterms:created xsi:type="dcterms:W3CDTF">2018-05-22T08:35:00Z</dcterms:created>
  <dcterms:modified xsi:type="dcterms:W3CDTF">2019-04-24T06:34:00Z</dcterms:modified>
</cp:coreProperties>
</file>