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4E5132">
        <w:t>Рыбно-Ватажского</w:t>
      </w:r>
      <w:proofErr w:type="spellEnd"/>
      <w:r w:rsidR="004E5132">
        <w:t xml:space="preserve"> сельского поселения</w:t>
      </w:r>
      <w:r>
        <w:t xml:space="preserve"> на </w:t>
      </w:r>
      <w:r w:rsidR="004E5132">
        <w:t>01.0</w:t>
      </w:r>
      <w:r w:rsidR="006E6474">
        <w:t>4</w:t>
      </w:r>
      <w:r w:rsidR="007B49F3">
        <w:t>.2020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8A11DE">
              <w:rPr>
                <w:color w:val="auto"/>
                <w:sz w:val="20"/>
                <w:szCs w:val="20"/>
              </w:rPr>
              <w:t>Тат-Боярского</w:t>
            </w:r>
            <w:proofErr w:type="spellEnd"/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 сельского клуба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Байбековского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(скважина 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ул.Трудовая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ул.Кольцевая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аменный Перебор ул.Трасса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ул.пер.Больничный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аменный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ул.Кооперативная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ул.Новая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ул.Заречная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ул.Первомайская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ул.Юбилейная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ул.Новая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ул.пр.Октябрьский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ул.Школьная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ул.Молодежная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ул.Механизаторов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ул.Магистральная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  <w:r w:rsidR="005E53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5E53DE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</w:t>
            </w:r>
            <w:r>
              <w:rPr>
                <w:color w:val="auto"/>
                <w:sz w:val="20"/>
                <w:szCs w:val="20"/>
              </w:rPr>
              <w:t xml:space="preserve"> 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5E53DE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ыбная Ватага ул.Новая (тумба кирпичная ,символ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.Р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gramStart"/>
            <w:r w:rsidRPr="008A11DE">
              <w:rPr>
                <w:color w:val="auto"/>
                <w:sz w:val="20"/>
                <w:szCs w:val="20"/>
              </w:rPr>
              <w:t xml:space="preserve">Обелиск красноармейцу Александру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Иртегову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.Ю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расса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ольцевая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ирпичная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Пер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ольничныйуч.Каменный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абережная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рудовая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ижняяуч.Каменный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олодежная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.Т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руда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олодежнаяд.Дорошата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д.Дурга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.Ц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.Л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п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.О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.З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.К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.Н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.Б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 xml:space="preserve">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Земельный участок 43:11:430401:0074 Администрация  Рыбная Ватага ул</w:t>
            </w:r>
            <w:proofErr w:type="gramStart"/>
            <w:r w:rsidRPr="008A11DE">
              <w:rPr>
                <w:color w:val="auto"/>
                <w:sz w:val="20"/>
                <w:szCs w:val="20"/>
              </w:rPr>
              <w:t>.Ш</w:t>
            </w:r>
            <w:proofErr w:type="gramEnd"/>
            <w:r w:rsidRPr="008A11DE">
              <w:rPr>
                <w:color w:val="auto"/>
                <w:sz w:val="20"/>
                <w:szCs w:val="20"/>
              </w:rPr>
              <w:t>кольная 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</w:tbl>
    <w:p w:rsidR="00733252" w:rsidRDefault="00733252">
      <w:pPr>
        <w:widowControl/>
        <w:spacing w:after="160" w:line="259" w:lineRule="auto"/>
      </w:pPr>
      <w:r>
        <w:lastRenderedPageBreak/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01.07.2019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Pr="00733252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Pr="00733252" w:rsidRDefault="008A11DE" w:rsidP="00733252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CaimanTP36 EX  в комплекте </w:t>
            </w:r>
            <w:proofErr w:type="spellStart"/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Rekmvf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 в сборе </w:t>
            </w: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Автоматизированное  рабочее место ( </w:t>
            </w:r>
            <w:proofErr w:type="spellStart"/>
            <w:r>
              <w:rPr>
                <w:sz w:val="20"/>
                <w:szCs w:val="20"/>
              </w:rPr>
              <w:t>ситстемный</w:t>
            </w:r>
            <w:proofErr w:type="spellEnd"/>
            <w:r>
              <w:rPr>
                <w:sz w:val="20"/>
                <w:szCs w:val="20"/>
              </w:rPr>
              <w:t xml:space="preserve"> блок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мышь,клавиатура,монитор</w:t>
            </w:r>
            <w:proofErr w:type="spellEnd"/>
            <w:r>
              <w:rPr>
                <w:sz w:val="20"/>
                <w:szCs w:val="20"/>
              </w:rPr>
              <w:t xml:space="preserve">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_______ </w:t>
      </w:r>
      <w:proofErr w:type="gramStart"/>
      <w:r>
        <w:t>на</w:t>
      </w:r>
      <w:proofErr w:type="gramEnd"/>
      <w:r>
        <w:t xml:space="preserve"> (текущая дата)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</w:t>
            </w:r>
            <w:bookmarkStart w:id="0" w:name="_GoBack"/>
            <w:bookmarkEnd w:id="0"/>
            <w:r w:rsidRPr="00733252">
              <w:t>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172EA4"/>
    <w:rsid w:val="001D6724"/>
    <w:rsid w:val="00340C47"/>
    <w:rsid w:val="00370BCA"/>
    <w:rsid w:val="003B54C3"/>
    <w:rsid w:val="004E513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F0941"/>
    <w:rsid w:val="00A25679"/>
    <w:rsid w:val="00C943F9"/>
    <w:rsid w:val="00CB3415"/>
    <w:rsid w:val="00D47D7C"/>
    <w:rsid w:val="00D922ED"/>
    <w:rsid w:val="00DD1C8F"/>
    <w:rsid w:val="00E5681F"/>
    <w:rsid w:val="00F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FCC8-AFE0-4262-8395-FF9E47A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14</cp:revision>
  <dcterms:created xsi:type="dcterms:W3CDTF">2019-07-10T11:35:00Z</dcterms:created>
  <dcterms:modified xsi:type="dcterms:W3CDTF">2020-04-24T08:51:00Z</dcterms:modified>
</cp:coreProperties>
</file>