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F" w:rsidRPr="00B94202" w:rsidRDefault="00262B0F" w:rsidP="00262B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КИЛЬМЕЗСКИЙ РАЙОН</w:t>
      </w:r>
    </w:p>
    <w:p w:rsidR="00262B0F" w:rsidRPr="00B94202" w:rsidRDefault="00262B0F" w:rsidP="00262B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РЫБНО-ВАТАЖСКАЯ СЕЛЬСКАЯ ДУМА</w:t>
      </w:r>
    </w:p>
    <w:p w:rsidR="00262B0F" w:rsidRPr="00B94202" w:rsidRDefault="00262B0F" w:rsidP="00262B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262B0F" w:rsidRPr="00B94202" w:rsidRDefault="00262B0F" w:rsidP="00262B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B0F" w:rsidRDefault="00262B0F" w:rsidP="00262B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62B0F" w:rsidRPr="00B94202" w:rsidRDefault="00262B0F" w:rsidP="00262B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262B0F" w:rsidRPr="00B94202" w:rsidRDefault="00262B0F" w:rsidP="00262B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2B0F" w:rsidRPr="00A00183" w:rsidRDefault="00262B0F" w:rsidP="00262B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14.04.2020                                                                                             </w:t>
      </w:r>
      <w:r w:rsidRPr="00A001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4/5</w:t>
      </w:r>
    </w:p>
    <w:p w:rsidR="00262B0F" w:rsidRDefault="00262B0F" w:rsidP="00262B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262B0F" w:rsidRPr="00B94202" w:rsidRDefault="00262B0F" w:rsidP="00262B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B0F" w:rsidRPr="001A38B8" w:rsidRDefault="00262B0F" w:rsidP="00262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8B8">
        <w:rPr>
          <w:rFonts w:ascii="Times New Roman" w:hAnsi="Times New Roman"/>
          <w:b/>
          <w:color w:val="000000"/>
          <w:sz w:val="28"/>
          <w:szCs w:val="28"/>
        </w:rPr>
        <w:t>Об опубликовании проекта решения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Рыбно-Ватажской</w:t>
      </w:r>
      <w:proofErr w:type="spellEnd"/>
      <w:r w:rsidRPr="001A38B8">
        <w:rPr>
          <w:rFonts w:ascii="Times New Roman" w:hAnsi="Times New Roman"/>
          <w:b/>
          <w:color w:val="000000"/>
          <w:sz w:val="28"/>
          <w:szCs w:val="28"/>
        </w:rPr>
        <w:t xml:space="preserve"> сельской Думы</w:t>
      </w:r>
    </w:p>
    <w:p w:rsidR="00262B0F" w:rsidRPr="001A38B8" w:rsidRDefault="00262B0F" w:rsidP="00262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8B8">
        <w:rPr>
          <w:rFonts w:ascii="Times New Roman" w:hAnsi="Times New Roman"/>
          <w:b/>
          <w:color w:val="000000"/>
          <w:sz w:val="28"/>
          <w:szCs w:val="28"/>
        </w:rPr>
        <w:t>«Об утверждении Правил благоустройства территории</w:t>
      </w:r>
    </w:p>
    <w:p w:rsidR="00262B0F" w:rsidRPr="001A38B8" w:rsidRDefault="00262B0F" w:rsidP="00262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8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Рыбно-Ватажского</w:t>
      </w:r>
      <w:proofErr w:type="spellEnd"/>
      <w:r w:rsidRPr="001A38B8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поселения»</w:t>
      </w:r>
    </w:p>
    <w:p w:rsidR="00262B0F" w:rsidRPr="006929F0" w:rsidRDefault="00262B0F" w:rsidP="00262B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2B0F" w:rsidRPr="001A38B8" w:rsidRDefault="00262B0F" w:rsidP="00262B0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1A38B8">
        <w:rPr>
          <w:rFonts w:ascii="Times New Roman" w:hAnsi="Times New Roman"/>
          <w:color w:val="000000"/>
          <w:sz w:val="28"/>
          <w:szCs w:val="28"/>
        </w:rPr>
        <w:t xml:space="preserve">В целях формирования безопасной, комфортной и привлекательной среды,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Рыбно-Ватажского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proofErr w:type="spellStart"/>
      <w:r w:rsidRPr="00A001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Pr="00A001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 сельская  Дума </w:t>
      </w:r>
      <w:proofErr w:type="spellStart"/>
      <w:r w:rsidRPr="00A001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</w:t>
      </w:r>
      <w:r w:rsidRPr="001A38B8">
        <w:rPr>
          <w:rFonts w:ascii="Times New Roman" w:hAnsi="Times New Roman"/>
          <w:color w:val="000000"/>
          <w:sz w:val="28"/>
          <w:szCs w:val="28"/>
        </w:rPr>
        <w:t>:</w:t>
      </w:r>
    </w:p>
    <w:p w:rsidR="00262B0F" w:rsidRPr="001A38B8" w:rsidRDefault="00262B0F" w:rsidP="00262B0F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B8"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проект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Рыбно-Ватажской</w:t>
      </w:r>
      <w:proofErr w:type="spellEnd"/>
      <w:r w:rsidRPr="001A38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Думы «</w:t>
      </w:r>
      <w:r w:rsidRPr="001A38B8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Рыбно-Ватажского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Pr="001A38B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Рыбно-Ватажской</w:t>
      </w:r>
      <w:proofErr w:type="spellEnd"/>
      <w:r w:rsidRPr="001A38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Думы (прилагается).</w:t>
      </w:r>
    </w:p>
    <w:p w:rsidR="00262B0F" w:rsidRPr="001A38B8" w:rsidRDefault="00262B0F" w:rsidP="00262B0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1A38B8">
        <w:rPr>
          <w:rFonts w:ascii="Times New Roman" w:hAnsi="Times New Roman"/>
          <w:color w:val="000000"/>
          <w:sz w:val="28"/>
          <w:szCs w:val="28"/>
        </w:rPr>
        <w:t xml:space="preserve">2. Опубликовать проект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Рыбно-Ватажской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 xml:space="preserve"> сельской Думы «Об утверждении Правил благоустройства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Рыбно-Ватажского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   на информационном стенде и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Рыбно-Ватажского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</w:t>
      </w:r>
      <w:r w:rsidRPr="001A38B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A38B8">
        <w:rPr>
          <w:rFonts w:ascii="Times New Roman" w:hAnsi="Times New Roman"/>
          <w:color w:val="000000"/>
          <w:sz w:val="28"/>
          <w:szCs w:val="28"/>
        </w:rPr>
        <w:t>.</w:t>
      </w:r>
      <w:r w:rsidRPr="00360302">
        <w:t xml:space="preserve"> </w:t>
      </w:r>
      <w:proofErr w:type="spellStart"/>
      <w:r w:rsidRPr="00360302">
        <w:rPr>
          <w:rFonts w:ascii="Times New Roman" w:hAnsi="Times New Roman"/>
          <w:sz w:val="28"/>
          <w:szCs w:val="28"/>
        </w:rPr>
        <w:t>r-vatagaadm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A38B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62B0F" w:rsidRPr="001A38B8" w:rsidRDefault="00262B0F" w:rsidP="00262B0F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38B8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Рыбно-Ватажского</w:t>
      </w:r>
      <w:proofErr w:type="spellEnd"/>
      <w:r w:rsidRPr="001A38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(</w:t>
      </w:r>
      <w:r w:rsidRPr="001A38B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A38B8">
        <w:rPr>
          <w:rFonts w:ascii="Times New Roman" w:hAnsi="Times New Roman"/>
          <w:color w:val="000000"/>
          <w:sz w:val="28"/>
          <w:szCs w:val="28"/>
        </w:rPr>
        <w:t>.</w:t>
      </w:r>
      <w:r w:rsidRPr="00360302">
        <w:t xml:space="preserve">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r-vatagaadm</w:t>
      </w:r>
      <w:proofErr w:type="spellEnd"/>
      <w:r w:rsidRPr="001A38B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A38B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A38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62B0F" w:rsidRPr="001A38B8" w:rsidRDefault="00262B0F" w:rsidP="0026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0F" w:rsidRPr="006929F0" w:rsidRDefault="00262B0F" w:rsidP="0026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B0F" w:rsidRPr="006929F0" w:rsidRDefault="00262B0F" w:rsidP="0026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B0F" w:rsidRDefault="00262B0F" w:rsidP="00262B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М.А. Мельников  </w:t>
      </w:r>
    </w:p>
    <w:p w:rsidR="00262B0F" w:rsidRPr="00A00183" w:rsidRDefault="00262B0F" w:rsidP="00262B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B0F" w:rsidRPr="00666F35" w:rsidRDefault="00262B0F" w:rsidP="00262B0F">
      <w:pPr>
        <w:rPr>
          <w:lang w:eastAsia="ru-RU"/>
        </w:rPr>
      </w:pPr>
      <w:r w:rsidRPr="00666F35">
        <w:rPr>
          <w:rFonts w:ascii="Times New Roman" w:hAnsi="Times New Roman"/>
          <w:sz w:val="28"/>
          <w:szCs w:val="28"/>
          <w:lang w:eastAsia="ru-RU"/>
        </w:rPr>
        <w:t xml:space="preserve">ВРИО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Рыбно-Ватаж</w:t>
      </w:r>
      <w:r w:rsidRPr="00666F35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hAnsi="Times New Roman"/>
          <w:sz w:val="28"/>
          <w:szCs w:val="28"/>
          <w:lang w:eastAsia="ru-RU"/>
        </w:rPr>
        <w:t xml:space="preserve"> 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hAnsi="Times New Roman"/>
          <w:sz w:val="28"/>
          <w:szCs w:val="28"/>
          <w:lang w:eastAsia="ru-RU"/>
        </w:rPr>
        <w:t xml:space="preserve">поселения: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66F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Гафиуллина</w:t>
      </w:r>
      <w:proofErr w:type="spellEnd"/>
      <w:r w:rsidRPr="00666F3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76039" w:rsidRDefault="00776039"/>
    <w:sectPr w:rsidR="00776039" w:rsidSect="007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2B0F"/>
    <w:rsid w:val="00262B0F"/>
    <w:rsid w:val="00776039"/>
    <w:rsid w:val="00803177"/>
    <w:rsid w:val="00946420"/>
    <w:rsid w:val="009659AC"/>
    <w:rsid w:val="00A869AB"/>
    <w:rsid w:val="00AB666C"/>
    <w:rsid w:val="00B83CD4"/>
    <w:rsid w:val="00BC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2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rsid w:val="00262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6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2020-05-22T06:53:00Z</dcterms:created>
  <dcterms:modified xsi:type="dcterms:W3CDTF">2020-05-22T06:54:00Z</dcterms:modified>
</cp:coreProperties>
</file>