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</w:t>
      </w:r>
      <w:proofErr w:type="spellStart"/>
      <w:r w:rsidR="004E5132">
        <w:t>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</w:t>
      </w:r>
      <w:r w:rsidR="00556FF2">
        <w:t>0</w:t>
      </w:r>
      <w:r w:rsidR="008F5CB8">
        <w:t>7</w:t>
      </w:r>
      <w:r w:rsidR="007B49F3">
        <w:t>.202</w:t>
      </w:r>
      <w:r w:rsidR="00556FF2">
        <w:t>1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д.5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д.5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д.6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д.6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д.7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д.7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д.8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д.8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д.10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д.10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д.4  кв.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ул.Заречная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Ватага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ул.Нагорная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Ватага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кухни  детского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(тумба 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кирпичная ,символ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металлический 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металлический 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ул.Нагорная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ул.Первомайская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ул.Магистральная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ул.Мира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ул.Механизаторов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ул.пр.Октябрьский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Ул.Трасса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Пер.Больничныйуч.Каменный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Ул.Труда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8F5CB8">
        <w:t>7</w:t>
      </w:r>
      <w:r w:rsidR="00D922ED">
        <w:t>.20</w:t>
      </w:r>
      <w:r w:rsidR="00A77E83">
        <w:t>21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</w:t>
            </w:r>
            <w:proofErr w:type="gramStart"/>
            <w:r>
              <w:rPr>
                <w:sz w:val="20"/>
                <w:szCs w:val="20"/>
              </w:rPr>
              <w:t>EX  в</w:t>
            </w:r>
            <w:proofErr w:type="gramEnd"/>
            <w:r>
              <w:rPr>
                <w:sz w:val="20"/>
                <w:szCs w:val="20"/>
              </w:rPr>
              <w:t xml:space="preserve"> комплекте l/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Компьютер  в</w:t>
            </w:r>
            <w:proofErr w:type="gramEnd"/>
            <w:r>
              <w:rPr>
                <w:sz w:val="20"/>
                <w:szCs w:val="20"/>
              </w:rPr>
              <w:t xml:space="preserve">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Автоматизированное  рабочее</w:t>
            </w:r>
            <w:proofErr w:type="gramEnd"/>
            <w:r>
              <w:rPr>
                <w:sz w:val="20"/>
                <w:szCs w:val="20"/>
              </w:rPr>
              <w:t xml:space="preserve">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 ,</w:t>
            </w:r>
            <w:proofErr w:type="spellStart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</w:t>
      </w:r>
      <w:proofErr w:type="spellStart"/>
      <w:r w:rsidR="00A77E83">
        <w:t>Ватажского</w:t>
      </w:r>
      <w:proofErr w:type="spellEnd"/>
      <w:r w:rsidR="00A77E83">
        <w:t xml:space="preserve"> сельского поселения на 01.0</w:t>
      </w:r>
      <w:r w:rsidR="008F5CB8">
        <w:t>7</w:t>
      </w:r>
      <w:bookmarkStart w:id="0" w:name="_GoBack"/>
      <w:bookmarkEnd w:id="0"/>
      <w:r w:rsidR="00A77E83">
        <w:t>.2021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2F2B00"/>
    <w:rsid w:val="00340C47"/>
    <w:rsid w:val="00370980"/>
    <w:rsid w:val="00370BCA"/>
    <w:rsid w:val="00387529"/>
    <w:rsid w:val="003B54C3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E2105"/>
    <w:rsid w:val="008F0941"/>
    <w:rsid w:val="008F5CB8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EA07F3"/>
    <w:rsid w:val="00F67617"/>
    <w:rsid w:val="00F81955"/>
    <w:rsid w:val="00FB6F28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BC44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E002-D5F0-441A-9861-7CFEC850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33</cp:revision>
  <dcterms:created xsi:type="dcterms:W3CDTF">2019-07-10T11:35:00Z</dcterms:created>
  <dcterms:modified xsi:type="dcterms:W3CDTF">2021-06-30T11:14:00Z</dcterms:modified>
</cp:coreProperties>
</file>