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F0" w:rsidRDefault="00543C2E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РЫБНО-ВАТАЖСКАЯ </w:t>
      </w:r>
      <w:r w:rsidR="002550F0">
        <w:rPr>
          <w:b/>
          <w:sz w:val="32"/>
          <w:szCs w:val="32"/>
        </w:rPr>
        <w:t>СЕЛЬСКАЯ ДУМА</w:t>
      </w: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2550F0" w:rsidRDefault="002550F0" w:rsidP="002550F0">
      <w:pPr>
        <w:jc w:val="center"/>
        <w:rPr>
          <w:b/>
          <w:sz w:val="32"/>
          <w:szCs w:val="32"/>
        </w:rPr>
      </w:pP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50F0" w:rsidRPr="00762B64" w:rsidRDefault="00625953" w:rsidP="002550F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62B64">
        <w:rPr>
          <w:rFonts w:ascii="Times New Roman" w:hAnsi="Times New Roman" w:cs="Times New Roman"/>
          <w:sz w:val="28"/>
          <w:szCs w:val="28"/>
        </w:rPr>
        <w:t>20</w:t>
      </w:r>
      <w:r w:rsidR="002550F0" w:rsidRPr="00762B64">
        <w:rPr>
          <w:rFonts w:ascii="Times New Roman" w:hAnsi="Times New Roman" w:cs="Times New Roman"/>
          <w:sz w:val="28"/>
          <w:szCs w:val="28"/>
        </w:rPr>
        <w:t>.</w:t>
      </w:r>
      <w:r w:rsidR="00543C2E" w:rsidRPr="00762B64">
        <w:rPr>
          <w:rFonts w:ascii="Times New Roman" w:hAnsi="Times New Roman" w:cs="Times New Roman"/>
          <w:sz w:val="28"/>
          <w:szCs w:val="28"/>
        </w:rPr>
        <w:t>12.</w:t>
      </w:r>
      <w:r w:rsidR="002550F0" w:rsidRPr="00762B64">
        <w:rPr>
          <w:rFonts w:ascii="Times New Roman" w:hAnsi="Times New Roman" w:cs="Times New Roman"/>
          <w:sz w:val="28"/>
          <w:szCs w:val="28"/>
        </w:rPr>
        <w:t>2021</w:t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</w:r>
      <w:r w:rsidR="002550F0" w:rsidRPr="00762B6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762B64">
        <w:rPr>
          <w:rFonts w:ascii="Times New Roman" w:hAnsi="Times New Roman" w:cs="Times New Roman"/>
          <w:sz w:val="28"/>
          <w:szCs w:val="28"/>
        </w:rPr>
        <w:t>7/3</w:t>
      </w:r>
    </w:p>
    <w:p w:rsidR="002550F0" w:rsidRPr="00762B64" w:rsidRDefault="00543C2E" w:rsidP="002550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2B64">
        <w:rPr>
          <w:rFonts w:ascii="Times New Roman" w:hAnsi="Times New Roman" w:cs="Times New Roman"/>
          <w:sz w:val="28"/>
          <w:szCs w:val="28"/>
        </w:rPr>
        <w:t>д.</w:t>
      </w:r>
      <w:r w:rsidR="00762B64" w:rsidRPr="00762B64">
        <w:rPr>
          <w:rFonts w:ascii="Times New Roman" w:hAnsi="Times New Roman" w:cs="Times New Roman"/>
          <w:sz w:val="28"/>
          <w:szCs w:val="28"/>
        </w:rPr>
        <w:t xml:space="preserve"> </w:t>
      </w:r>
      <w:r w:rsidRPr="00762B64">
        <w:rPr>
          <w:rFonts w:ascii="Times New Roman" w:hAnsi="Times New Roman" w:cs="Times New Roman"/>
          <w:sz w:val="28"/>
          <w:szCs w:val="28"/>
        </w:rPr>
        <w:t xml:space="preserve">Рыбная Ватага </w:t>
      </w:r>
    </w:p>
    <w:p w:rsidR="002550F0" w:rsidRPr="00762B64" w:rsidRDefault="002550F0" w:rsidP="002550F0">
      <w:pPr>
        <w:rPr>
          <w:b/>
          <w:color w:val="2D2D2D"/>
        </w:rPr>
      </w:pPr>
    </w:p>
    <w:p w:rsidR="002550F0" w:rsidRDefault="002550F0" w:rsidP="0025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в Положение </w:t>
      </w:r>
      <w:r w:rsidR="002765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бюджетном процессе</w:t>
      </w:r>
      <w:r w:rsidR="00543C2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муниципально</w:t>
      </w:r>
      <w:r w:rsidR="00543C2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образовани</w:t>
      </w:r>
      <w:r w:rsidR="00543C2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</w:t>
      </w:r>
      <w:r w:rsidR="00543C2E">
        <w:rPr>
          <w:b/>
          <w:sz w:val="28"/>
          <w:szCs w:val="28"/>
        </w:rPr>
        <w:t>Рыбно-</w:t>
      </w:r>
      <w:proofErr w:type="spellStart"/>
      <w:r w:rsidR="00543C2E">
        <w:rPr>
          <w:b/>
          <w:sz w:val="28"/>
          <w:szCs w:val="28"/>
        </w:rPr>
        <w:t>Ватажское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550F0" w:rsidRDefault="002550F0" w:rsidP="002550F0">
      <w:pPr>
        <w:jc w:val="center"/>
        <w:rPr>
          <w:b/>
          <w:sz w:val="28"/>
          <w:szCs w:val="28"/>
        </w:rPr>
      </w:pPr>
    </w:p>
    <w:p w:rsidR="002550F0" w:rsidRDefault="002550F0" w:rsidP="002550F0">
      <w:pPr>
        <w:jc w:val="both"/>
        <w:rPr>
          <w:b/>
          <w:sz w:val="28"/>
          <w:szCs w:val="28"/>
        </w:rPr>
      </w:pPr>
    </w:p>
    <w:p w:rsidR="002550F0" w:rsidRDefault="002550F0" w:rsidP="002550F0">
      <w:pPr>
        <w:ind w:firstLine="540"/>
        <w:jc w:val="both"/>
        <w:rPr>
          <w:sz w:val="28"/>
          <w:szCs w:val="28"/>
        </w:rPr>
      </w:pPr>
      <w:r w:rsidRPr="00276565">
        <w:rPr>
          <w:sz w:val="28"/>
          <w:szCs w:val="28"/>
        </w:rPr>
        <w:t xml:space="preserve">        </w:t>
      </w:r>
      <w:r w:rsidR="00276565" w:rsidRPr="00276565">
        <w:rPr>
          <w:sz w:val="28"/>
          <w:szCs w:val="28"/>
        </w:rPr>
        <w:t>В</w:t>
      </w:r>
      <w:r w:rsidR="00276565">
        <w:rPr>
          <w:b/>
          <w:sz w:val="28"/>
          <w:szCs w:val="28"/>
        </w:rPr>
        <w:t xml:space="preserve"> </w:t>
      </w:r>
      <w:r w:rsidR="00276565" w:rsidRPr="00276565">
        <w:rPr>
          <w:sz w:val="28"/>
          <w:szCs w:val="28"/>
        </w:rPr>
        <w:t>соответствии с Бюджетным кодексом Российской Федерации</w:t>
      </w:r>
      <w:r w:rsidR="0027656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Федеральн</w:t>
      </w:r>
      <w:r w:rsidR="0027656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7656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 w:rsidR="00276565">
        <w:rPr>
          <w:sz w:val="28"/>
          <w:szCs w:val="28"/>
        </w:rPr>
        <w:t xml:space="preserve">ст.24 </w:t>
      </w:r>
      <w:r>
        <w:rPr>
          <w:sz w:val="28"/>
          <w:szCs w:val="28"/>
        </w:rPr>
        <w:t xml:space="preserve">  Устав</w:t>
      </w:r>
      <w:r w:rsidR="002765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r w:rsidR="00276565">
        <w:rPr>
          <w:sz w:val="28"/>
          <w:szCs w:val="28"/>
        </w:rPr>
        <w:t>Рыбно-</w:t>
      </w:r>
      <w:proofErr w:type="spellStart"/>
      <w:r w:rsidR="00276565">
        <w:rPr>
          <w:sz w:val="28"/>
          <w:szCs w:val="28"/>
        </w:rPr>
        <w:t>Ватажское</w:t>
      </w:r>
      <w:proofErr w:type="spellEnd"/>
      <w:r w:rsidR="00276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r w:rsidR="00276565">
        <w:rPr>
          <w:sz w:val="28"/>
          <w:szCs w:val="28"/>
        </w:rPr>
        <w:t>Рыбно-</w:t>
      </w:r>
      <w:proofErr w:type="spellStart"/>
      <w:r w:rsidR="00276565"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2550F0" w:rsidRDefault="002550F0" w:rsidP="002550F0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2550F0" w:rsidRPr="00762B64" w:rsidRDefault="002550F0" w:rsidP="002550F0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</w:t>
      </w:r>
      <w:r w:rsidRPr="00762B64">
        <w:rPr>
          <w:sz w:val="28"/>
          <w:szCs w:val="28"/>
        </w:rPr>
        <w:t xml:space="preserve">. Внести изменения в Положение </w:t>
      </w:r>
      <w:r w:rsidR="00276565" w:rsidRPr="00762B64">
        <w:rPr>
          <w:sz w:val="28"/>
          <w:szCs w:val="28"/>
        </w:rPr>
        <w:t>о</w:t>
      </w:r>
      <w:r w:rsidRPr="00762B64">
        <w:rPr>
          <w:sz w:val="28"/>
          <w:szCs w:val="28"/>
        </w:rPr>
        <w:t xml:space="preserve"> бюджетном процессе в муниципальном образовании </w:t>
      </w:r>
      <w:r w:rsidR="00276565" w:rsidRPr="00762B64">
        <w:rPr>
          <w:sz w:val="28"/>
          <w:szCs w:val="28"/>
        </w:rPr>
        <w:t>Рыбно-</w:t>
      </w:r>
      <w:proofErr w:type="spellStart"/>
      <w:r w:rsidR="00276565" w:rsidRPr="00762B64">
        <w:rPr>
          <w:sz w:val="28"/>
          <w:szCs w:val="28"/>
        </w:rPr>
        <w:t>Ватажское</w:t>
      </w:r>
      <w:proofErr w:type="spellEnd"/>
      <w:r w:rsidR="00276565" w:rsidRPr="00762B64">
        <w:rPr>
          <w:sz w:val="28"/>
          <w:szCs w:val="28"/>
        </w:rPr>
        <w:t xml:space="preserve"> </w:t>
      </w:r>
      <w:r w:rsidRPr="00762B64">
        <w:rPr>
          <w:sz w:val="28"/>
          <w:szCs w:val="28"/>
        </w:rPr>
        <w:t xml:space="preserve">сельское поселение» утвержденное решением </w:t>
      </w:r>
      <w:r w:rsidR="00276565" w:rsidRPr="00762B64">
        <w:rPr>
          <w:sz w:val="28"/>
          <w:szCs w:val="28"/>
        </w:rPr>
        <w:t>Рыбно-</w:t>
      </w:r>
      <w:proofErr w:type="spellStart"/>
      <w:r w:rsidR="00276565" w:rsidRPr="00762B64">
        <w:rPr>
          <w:sz w:val="28"/>
          <w:szCs w:val="28"/>
        </w:rPr>
        <w:t>Ватажской</w:t>
      </w:r>
      <w:proofErr w:type="spellEnd"/>
      <w:r w:rsidR="00276565" w:rsidRPr="00762B64">
        <w:rPr>
          <w:sz w:val="28"/>
          <w:szCs w:val="28"/>
        </w:rPr>
        <w:t xml:space="preserve"> </w:t>
      </w:r>
      <w:r w:rsidRPr="00762B64">
        <w:rPr>
          <w:sz w:val="28"/>
          <w:szCs w:val="28"/>
        </w:rPr>
        <w:t xml:space="preserve">сельской Думы </w:t>
      </w:r>
      <w:proofErr w:type="spellStart"/>
      <w:r w:rsidRPr="00762B64">
        <w:rPr>
          <w:sz w:val="28"/>
          <w:szCs w:val="28"/>
        </w:rPr>
        <w:t>Кильмезского</w:t>
      </w:r>
      <w:proofErr w:type="spellEnd"/>
      <w:r w:rsidRPr="00762B64">
        <w:rPr>
          <w:sz w:val="28"/>
          <w:szCs w:val="28"/>
        </w:rPr>
        <w:t xml:space="preserve"> района Кировской области от </w:t>
      </w:r>
      <w:r w:rsidR="00276565" w:rsidRPr="00762B64">
        <w:rPr>
          <w:sz w:val="28"/>
          <w:szCs w:val="28"/>
        </w:rPr>
        <w:t>26</w:t>
      </w:r>
      <w:r w:rsidRPr="00762B64">
        <w:rPr>
          <w:sz w:val="28"/>
          <w:szCs w:val="28"/>
        </w:rPr>
        <w:t>.1</w:t>
      </w:r>
      <w:r w:rsidR="00276565" w:rsidRPr="00762B64">
        <w:rPr>
          <w:sz w:val="28"/>
          <w:szCs w:val="28"/>
        </w:rPr>
        <w:t>1</w:t>
      </w:r>
      <w:r w:rsidRPr="00762B64">
        <w:rPr>
          <w:sz w:val="28"/>
          <w:szCs w:val="28"/>
        </w:rPr>
        <w:t>.201</w:t>
      </w:r>
      <w:r w:rsidR="00276565" w:rsidRPr="00762B64">
        <w:rPr>
          <w:sz w:val="28"/>
          <w:szCs w:val="28"/>
        </w:rPr>
        <w:t>4</w:t>
      </w:r>
      <w:r w:rsidRPr="00762B64">
        <w:rPr>
          <w:sz w:val="28"/>
          <w:szCs w:val="28"/>
        </w:rPr>
        <w:t xml:space="preserve"> № </w:t>
      </w:r>
      <w:r w:rsidR="00276565" w:rsidRPr="00762B64">
        <w:rPr>
          <w:sz w:val="28"/>
          <w:szCs w:val="28"/>
        </w:rPr>
        <w:t>6/3</w:t>
      </w:r>
    </w:p>
    <w:p w:rsidR="002550F0" w:rsidRPr="00762B64" w:rsidRDefault="002550F0" w:rsidP="002550F0">
      <w:pPr>
        <w:rPr>
          <w:sz w:val="28"/>
          <w:szCs w:val="28"/>
        </w:rPr>
      </w:pPr>
    </w:p>
    <w:p w:rsidR="003A5DFC" w:rsidRPr="00D0061F" w:rsidRDefault="002550F0" w:rsidP="0076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061F">
        <w:rPr>
          <w:sz w:val="28"/>
          <w:szCs w:val="28"/>
        </w:rPr>
        <w:t xml:space="preserve">1.1.   </w:t>
      </w:r>
      <w:bookmarkStart w:id="0" w:name="_Hlk89479603"/>
      <w:r w:rsidR="001F3E9E" w:rsidRPr="00D0061F">
        <w:rPr>
          <w:sz w:val="28"/>
          <w:szCs w:val="28"/>
        </w:rPr>
        <w:t xml:space="preserve">Пункт 1 </w:t>
      </w:r>
      <w:r w:rsidR="00FC2B5D">
        <w:rPr>
          <w:sz w:val="28"/>
          <w:szCs w:val="28"/>
        </w:rPr>
        <w:t>ч</w:t>
      </w:r>
      <w:r w:rsidR="001F3E9E" w:rsidRPr="00D0061F">
        <w:rPr>
          <w:sz w:val="28"/>
          <w:szCs w:val="28"/>
        </w:rPr>
        <w:t xml:space="preserve">асти </w:t>
      </w:r>
      <w:r w:rsidR="00D0061F" w:rsidRPr="00D0061F">
        <w:rPr>
          <w:sz w:val="28"/>
          <w:szCs w:val="28"/>
        </w:rPr>
        <w:t>3</w:t>
      </w:r>
      <w:r w:rsidR="001F3E9E" w:rsidRPr="00D0061F">
        <w:rPr>
          <w:sz w:val="28"/>
          <w:szCs w:val="28"/>
        </w:rPr>
        <w:t xml:space="preserve"> статьи 2</w:t>
      </w:r>
      <w:r w:rsidR="00276565" w:rsidRPr="00D0061F">
        <w:rPr>
          <w:sz w:val="28"/>
          <w:szCs w:val="28"/>
        </w:rPr>
        <w:t>8</w:t>
      </w:r>
      <w:r w:rsidR="001F3E9E" w:rsidRPr="00D0061F">
        <w:rPr>
          <w:sz w:val="28"/>
          <w:szCs w:val="28"/>
        </w:rPr>
        <w:t xml:space="preserve"> </w:t>
      </w:r>
      <w:r w:rsidRPr="00D0061F">
        <w:rPr>
          <w:sz w:val="28"/>
          <w:szCs w:val="28"/>
        </w:rPr>
        <w:t>Положения</w:t>
      </w:r>
      <w:r w:rsidR="00276565" w:rsidRPr="00D0061F">
        <w:rPr>
          <w:sz w:val="28"/>
          <w:szCs w:val="28"/>
        </w:rPr>
        <w:t xml:space="preserve"> </w:t>
      </w:r>
      <w:bookmarkEnd w:id="0"/>
      <w:r w:rsidR="00407D65">
        <w:rPr>
          <w:sz w:val="28"/>
          <w:szCs w:val="28"/>
        </w:rPr>
        <w:t>«Перечень и коды главных администраторов доходов бюджета поселения и закрепляемых за ними видов</w:t>
      </w:r>
      <w:r w:rsidR="00762B64">
        <w:rPr>
          <w:sz w:val="28"/>
          <w:szCs w:val="28"/>
        </w:rPr>
        <w:t xml:space="preserve"> </w:t>
      </w:r>
      <w:r w:rsidR="00407D65">
        <w:rPr>
          <w:sz w:val="28"/>
          <w:szCs w:val="28"/>
        </w:rPr>
        <w:t xml:space="preserve">(подвидов) доходов бюджета поселения» </w:t>
      </w:r>
      <w:bookmarkStart w:id="1" w:name="_Hlk89479811"/>
      <w:r w:rsidR="00FB2100">
        <w:rPr>
          <w:sz w:val="28"/>
          <w:szCs w:val="28"/>
        </w:rPr>
        <w:t xml:space="preserve">признать </w:t>
      </w:r>
      <w:r w:rsidR="00276565" w:rsidRPr="00D0061F">
        <w:rPr>
          <w:sz w:val="28"/>
          <w:szCs w:val="28"/>
        </w:rPr>
        <w:t>утратившим силу</w:t>
      </w:r>
      <w:r w:rsidR="00D0061F">
        <w:rPr>
          <w:sz w:val="28"/>
          <w:szCs w:val="28"/>
        </w:rPr>
        <w:t>.</w:t>
      </w:r>
    </w:p>
    <w:bookmarkEnd w:id="1"/>
    <w:p w:rsidR="002550F0" w:rsidRDefault="002550F0" w:rsidP="002550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07D65">
        <w:rPr>
          <w:rFonts w:eastAsiaTheme="minorHAnsi"/>
          <w:sz w:val="28"/>
          <w:szCs w:val="28"/>
          <w:lang w:eastAsia="en-US"/>
        </w:rPr>
        <w:t xml:space="preserve">       1.2</w:t>
      </w:r>
      <w:r w:rsidR="00407D65" w:rsidRPr="00407D65">
        <w:rPr>
          <w:sz w:val="28"/>
          <w:szCs w:val="28"/>
        </w:rPr>
        <w:t xml:space="preserve"> </w:t>
      </w:r>
      <w:r w:rsidR="00407D65" w:rsidRPr="00D0061F">
        <w:rPr>
          <w:sz w:val="28"/>
          <w:szCs w:val="28"/>
        </w:rPr>
        <w:t xml:space="preserve">Пункт </w:t>
      </w:r>
      <w:r w:rsidR="00407D65">
        <w:rPr>
          <w:sz w:val="28"/>
          <w:szCs w:val="28"/>
        </w:rPr>
        <w:t>3</w:t>
      </w:r>
      <w:r w:rsidR="00407D65" w:rsidRPr="00D0061F">
        <w:rPr>
          <w:sz w:val="28"/>
          <w:szCs w:val="28"/>
        </w:rPr>
        <w:t xml:space="preserve">  </w:t>
      </w:r>
      <w:r w:rsidR="00ED109D">
        <w:rPr>
          <w:sz w:val="28"/>
          <w:szCs w:val="28"/>
        </w:rPr>
        <w:t>ч</w:t>
      </w:r>
      <w:r w:rsidR="00407D65" w:rsidRPr="00D0061F">
        <w:rPr>
          <w:sz w:val="28"/>
          <w:szCs w:val="28"/>
        </w:rPr>
        <w:t>асти 3 статьи 28</w:t>
      </w:r>
      <w:r w:rsidR="00407D65">
        <w:rPr>
          <w:sz w:val="28"/>
          <w:szCs w:val="28"/>
        </w:rPr>
        <w:t xml:space="preserve"> </w:t>
      </w:r>
      <w:r w:rsidR="00407D65" w:rsidRPr="00D0061F">
        <w:rPr>
          <w:sz w:val="28"/>
          <w:szCs w:val="28"/>
        </w:rPr>
        <w:t xml:space="preserve"> Положения  </w:t>
      </w:r>
      <w:r w:rsidR="00407D65">
        <w:rPr>
          <w:sz w:val="28"/>
          <w:szCs w:val="28"/>
        </w:rPr>
        <w:t>«Перечень и коды главных администраторов источников финансирования  дефицита бюджета поселения  и закрепляемые за ними статьи источников финансирования  дефицита бюджета поселения»</w:t>
      </w:r>
      <w:r w:rsidR="00407D65" w:rsidRPr="00407D65">
        <w:t xml:space="preserve"> </w:t>
      </w:r>
      <w:r w:rsidR="00FB2100">
        <w:rPr>
          <w:sz w:val="28"/>
          <w:szCs w:val="28"/>
        </w:rPr>
        <w:t xml:space="preserve">признать </w:t>
      </w:r>
      <w:r w:rsidR="00407D65" w:rsidRPr="00407D65">
        <w:rPr>
          <w:sz w:val="28"/>
          <w:szCs w:val="28"/>
        </w:rPr>
        <w:t xml:space="preserve"> утратившим силу.</w:t>
      </w:r>
    </w:p>
    <w:p w:rsidR="002550F0" w:rsidRDefault="002550F0" w:rsidP="002550F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r w:rsidR="00D0061F">
        <w:rPr>
          <w:rFonts w:ascii="Times New Roman" w:hAnsi="Times New Roman"/>
          <w:sz w:val="28"/>
          <w:szCs w:val="28"/>
        </w:rPr>
        <w:t>Рыбно-</w:t>
      </w:r>
      <w:proofErr w:type="spellStart"/>
      <w:r w:rsidR="00D0061F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D00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r w:rsidR="00D0061F">
        <w:rPr>
          <w:rFonts w:ascii="Times New Roman" w:hAnsi="Times New Roman"/>
          <w:sz w:val="28"/>
          <w:szCs w:val="28"/>
        </w:rPr>
        <w:t>Рыбно-</w:t>
      </w:r>
      <w:proofErr w:type="spellStart"/>
      <w:r w:rsidR="00D0061F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D00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550F0" w:rsidRDefault="002550F0" w:rsidP="002550F0">
      <w:pPr>
        <w:ind w:firstLine="540"/>
        <w:rPr>
          <w:sz w:val="28"/>
          <w:szCs w:val="28"/>
        </w:rPr>
      </w:pPr>
    </w:p>
    <w:p w:rsidR="002550F0" w:rsidRDefault="002550F0" w:rsidP="0025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0061F">
        <w:rPr>
          <w:sz w:val="28"/>
          <w:szCs w:val="28"/>
        </w:rPr>
        <w:t>Рыбно-</w:t>
      </w:r>
      <w:proofErr w:type="spellStart"/>
      <w:r w:rsidR="00D0061F">
        <w:rPr>
          <w:sz w:val="28"/>
          <w:szCs w:val="28"/>
        </w:rPr>
        <w:t>Ватажской</w:t>
      </w:r>
      <w:proofErr w:type="spellEnd"/>
      <w:r w:rsidR="00D00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proofErr w:type="gramStart"/>
      <w:r>
        <w:rPr>
          <w:sz w:val="28"/>
          <w:szCs w:val="28"/>
        </w:rPr>
        <w:t>Думы</w:t>
      </w:r>
      <w:r w:rsidR="005E7A3C">
        <w:rPr>
          <w:sz w:val="28"/>
          <w:szCs w:val="28"/>
        </w:rPr>
        <w:t xml:space="preserve">:   </w:t>
      </w:r>
      <w:proofErr w:type="gramEnd"/>
      <w:r w:rsidR="005E7A3C">
        <w:rPr>
          <w:sz w:val="28"/>
          <w:szCs w:val="28"/>
        </w:rPr>
        <w:t xml:space="preserve">                   М.А.</w:t>
      </w:r>
      <w:r w:rsidR="00762B64">
        <w:rPr>
          <w:sz w:val="28"/>
          <w:szCs w:val="28"/>
        </w:rPr>
        <w:t xml:space="preserve"> </w:t>
      </w:r>
      <w:r w:rsidR="005E7A3C">
        <w:rPr>
          <w:sz w:val="28"/>
          <w:szCs w:val="28"/>
        </w:rPr>
        <w:t xml:space="preserve">Мельников </w:t>
      </w:r>
      <w:r>
        <w:rPr>
          <w:sz w:val="28"/>
          <w:szCs w:val="28"/>
        </w:rPr>
        <w:t xml:space="preserve">                           </w:t>
      </w:r>
    </w:p>
    <w:p w:rsidR="002550F0" w:rsidRDefault="00D0061F" w:rsidP="002550F0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550F0">
        <w:rPr>
          <w:sz w:val="28"/>
          <w:szCs w:val="28"/>
        </w:rPr>
        <w:t>лав</w:t>
      </w:r>
      <w:r>
        <w:rPr>
          <w:sz w:val="28"/>
          <w:szCs w:val="28"/>
        </w:rPr>
        <w:t>ы Рыбно-</w:t>
      </w:r>
      <w:proofErr w:type="spellStart"/>
      <w:r>
        <w:rPr>
          <w:sz w:val="28"/>
          <w:szCs w:val="28"/>
        </w:rPr>
        <w:t>Ватажского</w:t>
      </w:r>
      <w:proofErr w:type="spellEnd"/>
      <w:r w:rsidR="002550F0">
        <w:rPr>
          <w:sz w:val="28"/>
          <w:szCs w:val="28"/>
        </w:rPr>
        <w:t xml:space="preserve"> сельского </w:t>
      </w:r>
      <w:proofErr w:type="gramStart"/>
      <w:r w:rsidR="002550F0">
        <w:rPr>
          <w:sz w:val="28"/>
          <w:szCs w:val="28"/>
        </w:rPr>
        <w:t>поселения</w:t>
      </w:r>
      <w:r w:rsidR="005E7A3C">
        <w:rPr>
          <w:sz w:val="28"/>
          <w:szCs w:val="28"/>
        </w:rPr>
        <w:t>:</w:t>
      </w:r>
      <w:r w:rsidR="002550F0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</w:t>
      </w:r>
      <w:r w:rsidR="002550F0">
        <w:rPr>
          <w:sz w:val="28"/>
          <w:szCs w:val="28"/>
        </w:rPr>
        <w:t xml:space="preserve">      Г.</w:t>
      </w:r>
      <w:r>
        <w:rPr>
          <w:sz w:val="28"/>
          <w:szCs w:val="28"/>
        </w:rPr>
        <w:t>Г.</w:t>
      </w:r>
      <w:r w:rsidR="00762B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Гафиуллина</w:t>
      </w:r>
      <w:proofErr w:type="spellEnd"/>
      <w:r>
        <w:rPr>
          <w:sz w:val="28"/>
          <w:szCs w:val="28"/>
        </w:rPr>
        <w:t xml:space="preserve"> </w:t>
      </w:r>
    </w:p>
    <w:p w:rsidR="002550F0" w:rsidRDefault="002550F0" w:rsidP="002550F0">
      <w:pPr>
        <w:ind w:firstLine="540"/>
        <w:jc w:val="both"/>
        <w:rPr>
          <w:sz w:val="28"/>
          <w:szCs w:val="28"/>
        </w:rPr>
      </w:pPr>
    </w:p>
    <w:p w:rsidR="002550F0" w:rsidRDefault="002550F0" w:rsidP="002550F0">
      <w:pPr>
        <w:ind w:firstLine="540"/>
        <w:jc w:val="both"/>
        <w:rPr>
          <w:sz w:val="28"/>
          <w:szCs w:val="28"/>
        </w:rPr>
      </w:pPr>
      <w:bookmarkStart w:id="2" w:name="_GoBack"/>
      <w:bookmarkEnd w:id="2"/>
    </w:p>
    <w:sectPr w:rsidR="002550F0" w:rsidSect="00762B64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0"/>
    <w:rsid w:val="001F3E9E"/>
    <w:rsid w:val="002550F0"/>
    <w:rsid w:val="00276565"/>
    <w:rsid w:val="003A5DFC"/>
    <w:rsid w:val="00407D65"/>
    <w:rsid w:val="00543C2E"/>
    <w:rsid w:val="005E7A3C"/>
    <w:rsid w:val="00617792"/>
    <w:rsid w:val="00625953"/>
    <w:rsid w:val="00762B64"/>
    <w:rsid w:val="00785CA3"/>
    <w:rsid w:val="0086127D"/>
    <w:rsid w:val="00D0061F"/>
    <w:rsid w:val="00ED109D"/>
    <w:rsid w:val="00F04200"/>
    <w:rsid w:val="00FB2100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9EB"/>
  <w15:chartTrackingRefBased/>
  <w15:docId w15:val="{3D2B4ED0-D411-4CFE-B886-20DE59D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55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4">
    <w:name w:val="p14"/>
    <w:basedOn w:val="a"/>
    <w:rsid w:val="002550F0"/>
    <w:pPr>
      <w:spacing w:before="100" w:beforeAutospacing="1" w:after="100" w:afterAutospacing="1"/>
    </w:pPr>
  </w:style>
  <w:style w:type="paragraph" w:customStyle="1" w:styleId="ConsNormal">
    <w:name w:val="ConsNormal"/>
    <w:rsid w:val="0025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2550F0"/>
  </w:style>
  <w:style w:type="character" w:styleId="a4">
    <w:name w:val="Hyperlink"/>
    <w:basedOn w:val="a0"/>
    <w:uiPriority w:val="99"/>
    <w:semiHidden/>
    <w:unhideWhenUsed/>
    <w:rsid w:val="00255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12</cp:revision>
  <cp:lastPrinted>2021-11-28T14:47:00Z</cp:lastPrinted>
  <dcterms:created xsi:type="dcterms:W3CDTF">2021-11-25T06:32:00Z</dcterms:created>
  <dcterms:modified xsi:type="dcterms:W3CDTF">2021-12-27T06:02:00Z</dcterms:modified>
</cp:coreProperties>
</file>