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F4E" w14:textId="3F190571" w:rsidR="008D437F" w:rsidRDefault="008D437F" w:rsidP="008D437F">
      <w:pPr>
        <w:jc w:val="center"/>
        <w:rPr>
          <w:b/>
          <w:sz w:val="32"/>
          <w:szCs w:val="32"/>
        </w:rPr>
      </w:pPr>
      <w:r w:rsidRPr="00DF221C">
        <w:rPr>
          <w:b/>
        </w:rPr>
        <w:t xml:space="preserve">АДМИНИСТРАЦИЯ </w:t>
      </w:r>
      <w:r w:rsidR="00A66C2E">
        <w:rPr>
          <w:b/>
        </w:rPr>
        <w:t>РЫБНО-ВАТАЖ</w:t>
      </w:r>
      <w:r w:rsidRPr="00DF221C">
        <w:rPr>
          <w:b/>
        </w:rPr>
        <w:t>СКОГО СЕЛЬСКОГО ПОСЕЛЕНИЯ КИЛЬМЕЗСКОГО РАЙОНА</w:t>
      </w:r>
      <w:r w:rsidR="00DF221C">
        <w:rPr>
          <w:b/>
        </w:rPr>
        <w:t xml:space="preserve"> </w:t>
      </w:r>
      <w:r w:rsidRPr="00DF221C">
        <w:rPr>
          <w:b/>
        </w:rPr>
        <w:t xml:space="preserve">КИРОВСКОЙ ОБЛАСТИ </w:t>
      </w:r>
    </w:p>
    <w:p w14:paraId="04C66D8E" w14:textId="77777777" w:rsidR="008D437F" w:rsidRPr="003C79E0" w:rsidRDefault="008D437F" w:rsidP="008D437F">
      <w:pPr>
        <w:jc w:val="center"/>
        <w:rPr>
          <w:b/>
        </w:rPr>
      </w:pPr>
    </w:p>
    <w:p w14:paraId="4B65885F" w14:textId="77777777" w:rsidR="008D437F" w:rsidRPr="003C79E0" w:rsidRDefault="008D437F" w:rsidP="008D437F">
      <w:pPr>
        <w:jc w:val="center"/>
        <w:rPr>
          <w:b/>
        </w:rPr>
      </w:pPr>
    </w:p>
    <w:p w14:paraId="112D8FAA" w14:textId="77777777" w:rsidR="008D437F" w:rsidRPr="003A7641" w:rsidRDefault="008D437F" w:rsidP="008138B5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ПОСТАНОВЛЕНИЕ</w:t>
      </w:r>
    </w:p>
    <w:p w14:paraId="1BED167F" w14:textId="77777777" w:rsidR="008D437F" w:rsidRDefault="008D437F" w:rsidP="008138B5">
      <w:pPr>
        <w:jc w:val="center"/>
        <w:rPr>
          <w:b/>
          <w:sz w:val="28"/>
          <w:szCs w:val="28"/>
        </w:rPr>
      </w:pPr>
    </w:p>
    <w:p w14:paraId="7184C047" w14:textId="1D8562D5" w:rsidR="008D437F" w:rsidRPr="008D437F" w:rsidRDefault="008D437F" w:rsidP="008138B5">
      <w:pPr>
        <w:rPr>
          <w:color w:val="FF0000"/>
          <w:sz w:val="28"/>
          <w:szCs w:val="28"/>
        </w:rPr>
      </w:pPr>
      <w:r w:rsidRPr="00C808AA">
        <w:rPr>
          <w:sz w:val="28"/>
          <w:szCs w:val="28"/>
        </w:rPr>
        <w:t>2</w:t>
      </w:r>
      <w:r w:rsidR="003A169E">
        <w:rPr>
          <w:sz w:val="28"/>
          <w:szCs w:val="28"/>
        </w:rPr>
        <w:t>0</w:t>
      </w:r>
      <w:r w:rsidRPr="00C808AA">
        <w:rPr>
          <w:sz w:val="28"/>
          <w:szCs w:val="28"/>
        </w:rPr>
        <w:t>.0</w:t>
      </w:r>
      <w:r w:rsidR="003A169E">
        <w:rPr>
          <w:sz w:val="28"/>
          <w:szCs w:val="28"/>
        </w:rPr>
        <w:t>7</w:t>
      </w:r>
      <w:r w:rsidRPr="00C808AA">
        <w:rPr>
          <w:sz w:val="28"/>
          <w:szCs w:val="28"/>
        </w:rPr>
        <w:t>.20</w:t>
      </w:r>
      <w:r w:rsidR="00AF6E28">
        <w:rPr>
          <w:sz w:val="28"/>
          <w:szCs w:val="28"/>
        </w:rPr>
        <w:t>22</w:t>
      </w:r>
      <w:r w:rsidRPr="008D437F">
        <w:rPr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AF6E28">
        <w:rPr>
          <w:sz w:val="28"/>
          <w:szCs w:val="28"/>
        </w:rPr>
        <w:t>№</w:t>
      </w:r>
      <w:r w:rsidR="00DF221C">
        <w:rPr>
          <w:sz w:val="28"/>
          <w:szCs w:val="28"/>
        </w:rPr>
        <w:t xml:space="preserve"> </w:t>
      </w:r>
      <w:r w:rsidR="003A169E">
        <w:rPr>
          <w:sz w:val="28"/>
          <w:szCs w:val="28"/>
        </w:rPr>
        <w:t>3</w:t>
      </w:r>
      <w:r w:rsidR="00A66C2E">
        <w:rPr>
          <w:sz w:val="28"/>
          <w:szCs w:val="28"/>
        </w:rPr>
        <w:t>9</w:t>
      </w:r>
      <w:r w:rsidRPr="008D437F">
        <w:rPr>
          <w:color w:val="FF0000"/>
          <w:sz w:val="28"/>
          <w:szCs w:val="28"/>
        </w:rPr>
        <w:t xml:space="preserve"> </w:t>
      </w:r>
    </w:p>
    <w:p w14:paraId="0CD16233" w14:textId="528B250B" w:rsidR="008D437F" w:rsidRDefault="00AF6E28" w:rsidP="008138B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D437F">
        <w:rPr>
          <w:sz w:val="28"/>
          <w:szCs w:val="28"/>
        </w:rPr>
        <w:t xml:space="preserve">. </w:t>
      </w:r>
      <w:r w:rsidR="00A66C2E">
        <w:rPr>
          <w:sz w:val="28"/>
          <w:szCs w:val="28"/>
        </w:rPr>
        <w:t>Рыбная Ватага</w:t>
      </w:r>
    </w:p>
    <w:p w14:paraId="57B1027C" w14:textId="77777777" w:rsidR="008D437F" w:rsidRPr="00A65BC2" w:rsidRDefault="008D437F" w:rsidP="008138B5">
      <w:pPr>
        <w:jc w:val="center"/>
        <w:rPr>
          <w:sz w:val="28"/>
          <w:szCs w:val="28"/>
        </w:rPr>
      </w:pPr>
    </w:p>
    <w:p w14:paraId="3CB94595" w14:textId="1FD0FBAF" w:rsidR="008D437F" w:rsidRPr="00AF6E28" w:rsidRDefault="00AF6E28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E28"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A66C2E">
        <w:rPr>
          <w:b/>
          <w:bCs/>
          <w:sz w:val="28"/>
          <w:szCs w:val="28"/>
        </w:rPr>
        <w:t>27.10</w:t>
      </w:r>
      <w:r w:rsidRPr="00AF6E28">
        <w:rPr>
          <w:b/>
          <w:bCs/>
          <w:sz w:val="28"/>
          <w:szCs w:val="28"/>
        </w:rPr>
        <w:t>.201</w:t>
      </w:r>
      <w:r w:rsidR="00A66C2E">
        <w:rPr>
          <w:b/>
          <w:bCs/>
          <w:sz w:val="28"/>
          <w:szCs w:val="28"/>
        </w:rPr>
        <w:t>4</w:t>
      </w:r>
      <w:r w:rsidRPr="00AF6E28">
        <w:rPr>
          <w:b/>
          <w:bCs/>
          <w:sz w:val="28"/>
          <w:szCs w:val="28"/>
        </w:rPr>
        <w:t xml:space="preserve"> № 3</w:t>
      </w:r>
      <w:r w:rsidR="00A66C2E">
        <w:rPr>
          <w:b/>
          <w:bCs/>
          <w:sz w:val="28"/>
          <w:szCs w:val="28"/>
        </w:rPr>
        <w:t>1</w:t>
      </w:r>
      <w:r w:rsidRPr="00AF6E28">
        <w:rPr>
          <w:b/>
          <w:bCs/>
          <w:sz w:val="28"/>
          <w:szCs w:val="28"/>
        </w:rPr>
        <w:t xml:space="preserve"> «</w:t>
      </w:r>
      <w:r w:rsidR="006E7A2A" w:rsidRPr="00AF6E28">
        <w:rPr>
          <w:b/>
          <w:bCs/>
          <w:sz w:val="28"/>
          <w:szCs w:val="28"/>
        </w:rPr>
        <w:t>О порядк</w:t>
      </w:r>
      <w:r w:rsidR="00A66C2E">
        <w:rPr>
          <w:b/>
          <w:bCs/>
          <w:sz w:val="28"/>
          <w:szCs w:val="28"/>
        </w:rPr>
        <w:t>е</w:t>
      </w:r>
      <w:r w:rsidR="006E7A2A" w:rsidRPr="00AF6E28">
        <w:rPr>
          <w:b/>
          <w:bCs/>
          <w:sz w:val="28"/>
          <w:szCs w:val="28"/>
        </w:rPr>
        <w:t xml:space="preserve"> размещения</w:t>
      </w:r>
      <w:r w:rsidR="001E634E" w:rsidRPr="00AF6E28">
        <w:rPr>
          <w:b/>
          <w:bCs/>
          <w:sz w:val="28"/>
          <w:szCs w:val="28"/>
        </w:rPr>
        <w:t xml:space="preserve"> </w:t>
      </w:r>
      <w:r w:rsidR="006E7A2A" w:rsidRPr="00AF6E28">
        <w:rPr>
          <w:b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A66C2E">
        <w:rPr>
          <w:b/>
          <w:bCs/>
          <w:sz w:val="28"/>
          <w:szCs w:val="28"/>
        </w:rPr>
        <w:t>Рыбно-</w:t>
      </w:r>
      <w:proofErr w:type="spellStart"/>
      <w:r w:rsidR="00A66C2E">
        <w:rPr>
          <w:b/>
          <w:bCs/>
          <w:sz w:val="28"/>
          <w:szCs w:val="28"/>
        </w:rPr>
        <w:t>Ватаж</w:t>
      </w:r>
      <w:r w:rsidR="006E7A2A" w:rsidRPr="00AF6E28">
        <w:rPr>
          <w:b/>
          <w:bCs/>
          <w:sz w:val="28"/>
          <w:szCs w:val="28"/>
        </w:rPr>
        <w:t>ского</w:t>
      </w:r>
      <w:proofErr w:type="spellEnd"/>
      <w:r w:rsidR="006E7A2A" w:rsidRPr="00AF6E28">
        <w:rPr>
          <w:b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AF6E28">
        <w:rPr>
          <w:b/>
          <w:bCs/>
          <w:sz w:val="28"/>
          <w:szCs w:val="28"/>
        </w:rPr>
        <w:t>»</w:t>
      </w:r>
    </w:p>
    <w:p w14:paraId="2AAF4C9B" w14:textId="77777777" w:rsidR="008D437F" w:rsidRPr="00AF6E28" w:rsidRDefault="008D437F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1AAA3B" w14:textId="5028FEA0" w:rsidR="008D437F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F6E28">
        <w:rPr>
          <w:sz w:val="28"/>
          <w:szCs w:val="28"/>
        </w:rPr>
        <w:t xml:space="preserve">В соответствии с </w:t>
      </w:r>
      <w:hyperlink r:id="rId6" w:history="1">
        <w:r w:rsidRPr="00AF6E28">
          <w:rPr>
            <w:color w:val="000000"/>
            <w:sz w:val="28"/>
            <w:szCs w:val="28"/>
          </w:rPr>
          <w:t>частью 6 статьи 8</w:t>
        </w:r>
      </w:hyperlink>
      <w:r w:rsidRPr="00AF6E28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</w:t>
      </w:r>
      <w:r w:rsidR="00AF6E28" w:rsidRPr="00AF6E28">
        <w:rPr>
          <w:color w:val="000000"/>
          <w:sz w:val="28"/>
          <w:szCs w:val="28"/>
        </w:rPr>
        <w:t>частью 4 статьи 8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AF6E28">
        <w:rPr>
          <w:color w:val="000000"/>
          <w:sz w:val="28"/>
          <w:szCs w:val="28"/>
        </w:rPr>
        <w:t xml:space="preserve"> Указами Президента Российской Федерации от 08.07.2013 № 613 "Вопросы противодействия коррупции" и от 23.06.2014 № 453 « О внесении изменений в некоторые акты Президента Российской Федерации по вопросам противодействия коррупции»</w:t>
      </w:r>
      <w:r w:rsidR="00AF6E28" w:rsidRPr="00AF6E28">
        <w:rPr>
          <w:color w:val="000000"/>
          <w:sz w:val="28"/>
          <w:szCs w:val="28"/>
        </w:rPr>
        <w:t xml:space="preserve">, </w:t>
      </w:r>
      <w:r w:rsidRPr="00AF6E28">
        <w:rPr>
          <w:color w:val="000000"/>
          <w:sz w:val="28"/>
          <w:szCs w:val="28"/>
        </w:rPr>
        <w:t xml:space="preserve"> администрация </w:t>
      </w:r>
      <w:r w:rsidR="00A66C2E">
        <w:rPr>
          <w:color w:val="000000"/>
          <w:sz w:val="28"/>
          <w:szCs w:val="28"/>
        </w:rPr>
        <w:t>Рыбно-</w:t>
      </w:r>
      <w:proofErr w:type="spellStart"/>
      <w:r w:rsidR="00A66C2E">
        <w:rPr>
          <w:color w:val="000000"/>
          <w:sz w:val="28"/>
          <w:szCs w:val="28"/>
        </w:rPr>
        <w:t>Ватажс</w:t>
      </w:r>
      <w:r w:rsidRPr="00AF6E28">
        <w:rPr>
          <w:color w:val="000000"/>
          <w:sz w:val="28"/>
          <w:szCs w:val="28"/>
        </w:rPr>
        <w:t>кого</w:t>
      </w:r>
      <w:proofErr w:type="spellEnd"/>
      <w:r w:rsidRPr="00AF6E28">
        <w:rPr>
          <w:color w:val="000000"/>
          <w:sz w:val="28"/>
          <w:szCs w:val="28"/>
        </w:rPr>
        <w:t xml:space="preserve"> </w:t>
      </w:r>
      <w:r w:rsidR="006D1858" w:rsidRPr="00AF6E28">
        <w:rPr>
          <w:color w:val="000000"/>
          <w:sz w:val="28"/>
          <w:szCs w:val="28"/>
        </w:rPr>
        <w:t xml:space="preserve">сельского поселения Кильмезского района Кировской области </w:t>
      </w:r>
      <w:r w:rsidRPr="00AF6E28">
        <w:rPr>
          <w:color w:val="000000"/>
          <w:sz w:val="28"/>
          <w:szCs w:val="28"/>
        </w:rPr>
        <w:t xml:space="preserve"> ПОСТАНОВЛЯЕТ:</w:t>
      </w:r>
    </w:p>
    <w:p w14:paraId="74015DB1" w14:textId="3942938F" w:rsidR="00AF6E28" w:rsidRPr="00AF6E28" w:rsidRDefault="008D437F" w:rsidP="008432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E28">
        <w:rPr>
          <w:color w:val="000000"/>
          <w:sz w:val="28"/>
          <w:szCs w:val="28"/>
        </w:rPr>
        <w:t xml:space="preserve">1. </w:t>
      </w:r>
      <w:r w:rsidR="00AF6E28" w:rsidRPr="00AF6E28">
        <w:rPr>
          <w:color w:val="000000"/>
          <w:sz w:val="28"/>
          <w:szCs w:val="28"/>
        </w:rPr>
        <w:t xml:space="preserve">Внести в постановление </w:t>
      </w:r>
      <w:r w:rsidR="00AF6E28" w:rsidRPr="00AF6E28">
        <w:rPr>
          <w:bCs/>
          <w:sz w:val="28"/>
          <w:szCs w:val="28"/>
        </w:rPr>
        <w:t xml:space="preserve">от </w:t>
      </w:r>
      <w:r w:rsidR="00A66C2E" w:rsidRPr="00A66C2E">
        <w:rPr>
          <w:sz w:val="28"/>
          <w:szCs w:val="28"/>
        </w:rPr>
        <w:t>27.10.2014 № 31 «О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Рыбно-</w:t>
      </w:r>
      <w:proofErr w:type="spellStart"/>
      <w:r w:rsidR="00A66C2E" w:rsidRPr="00A66C2E">
        <w:rPr>
          <w:sz w:val="28"/>
          <w:szCs w:val="28"/>
        </w:rPr>
        <w:t>Ватажского</w:t>
      </w:r>
      <w:proofErr w:type="spellEnd"/>
      <w:r w:rsidR="00A66C2E" w:rsidRPr="00A66C2E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</w:t>
      </w:r>
      <w:r w:rsidR="00A66C2E">
        <w:rPr>
          <w:sz w:val="28"/>
          <w:szCs w:val="28"/>
        </w:rPr>
        <w:t xml:space="preserve"> </w:t>
      </w:r>
      <w:r w:rsidR="00AF6E28" w:rsidRPr="00AF6E28">
        <w:rPr>
          <w:bCs/>
          <w:sz w:val="28"/>
          <w:szCs w:val="28"/>
        </w:rPr>
        <w:t>следующее изменение:</w:t>
      </w:r>
    </w:p>
    <w:p w14:paraId="73743B58" w14:textId="77777777" w:rsidR="000C1E8E" w:rsidRPr="00CF4267" w:rsidRDefault="00AF6E28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>1.1.</w:t>
      </w:r>
      <w:r w:rsidR="000C1E8E">
        <w:rPr>
          <w:sz w:val="28"/>
          <w:szCs w:val="28"/>
        </w:rPr>
        <w:t xml:space="preserve"> </w:t>
      </w:r>
      <w:r w:rsidR="003A169E">
        <w:rPr>
          <w:sz w:val="28"/>
          <w:szCs w:val="28"/>
        </w:rPr>
        <w:t xml:space="preserve">в </w:t>
      </w:r>
      <w:r w:rsidR="00046549">
        <w:rPr>
          <w:sz w:val="28"/>
          <w:szCs w:val="28"/>
        </w:rPr>
        <w:t>под</w:t>
      </w:r>
      <w:r w:rsidR="003A169E">
        <w:rPr>
          <w:sz w:val="28"/>
          <w:szCs w:val="28"/>
        </w:rPr>
        <w:t>п</w:t>
      </w:r>
      <w:r w:rsidR="000C1E8E" w:rsidRPr="00CF4267">
        <w:rPr>
          <w:sz w:val="28"/>
          <w:szCs w:val="28"/>
        </w:rPr>
        <w:t>ункт</w:t>
      </w:r>
      <w:r w:rsidR="003A169E">
        <w:rPr>
          <w:sz w:val="28"/>
          <w:szCs w:val="28"/>
        </w:rPr>
        <w:t>е</w:t>
      </w:r>
      <w:r w:rsidR="000C1E8E" w:rsidRPr="00CF4267">
        <w:rPr>
          <w:sz w:val="28"/>
          <w:szCs w:val="28"/>
        </w:rPr>
        <w:t xml:space="preserve"> 2.4 </w:t>
      </w:r>
      <w:r w:rsidR="00046549">
        <w:rPr>
          <w:sz w:val="28"/>
          <w:szCs w:val="28"/>
        </w:rPr>
        <w:t xml:space="preserve">пункта 2 </w:t>
      </w:r>
      <w:r w:rsidR="000C1E8E" w:rsidRPr="00CF4267">
        <w:rPr>
          <w:sz w:val="28"/>
          <w:szCs w:val="28"/>
        </w:rPr>
        <w:t xml:space="preserve">Порядка </w:t>
      </w:r>
      <w:r w:rsidR="000C59EE">
        <w:rPr>
          <w:sz w:val="28"/>
          <w:szCs w:val="28"/>
        </w:rPr>
        <w:t>после слов «ценных бумаг,</w:t>
      </w:r>
      <w:r w:rsidR="00BC48D6">
        <w:rPr>
          <w:sz w:val="28"/>
          <w:szCs w:val="28"/>
        </w:rPr>
        <w:t>»</w:t>
      </w:r>
      <w:r w:rsidR="000C59EE">
        <w:rPr>
          <w:sz w:val="28"/>
          <w:szCs w:val="28"/>
        </w:rPr>
        <w:t xml:space="preserve"> исключить </w:t>
      </w:r>
      <w:r w:rsidR="008138B5">
        <w:rPr>
          <w:sz w:val="28"/>
          <w:szCs w:val="28"/>
        </w:rPr>
        <w:t>слово «акций</w:t>
      </w:r>
      <w:r w:rsidR="000C59EE">
        <w:rPr>
          <w:sz w:val="28"/>
          <w:szCs w:val="28"/>
        </w:rPr>
        <w:t>»</w:t>
      </w:r>
      <w:r w:rsidR="008138B5">
        <w:rPr>
          <w:sz w:val="28"/>
          <w:szCs w:val="28"/>
        </w:rPr>
        <w:t>.</w:t>
      </w:r>
      <w:r w:rsidR="000C1E8E" w:rsidRPr="00CF4267">
        <w:rPr>
          <w:sz w:val="28"/>
          <w:szCs w:val="28"/>
        </w:rPr>
        <w:t xml:space="preserve"> </w:t>
      </w:r>
    </w:p>
    <w:p w14:paraId="4D159C79" w14:textId="49A1191C" w:rsidR="00DF221C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2. </w:t>
      </w:r>
      <w:r w:rsidR="00DF221C">
        <w:rPr>
          <w:sz w:val="28"/>
          <w:szCs w:val="28"/>
        </w:rPr>
        <w:t xml:space="preserve">Настоящее постановление опубликовать на официальном сайте </w:t>
      </w:r>
      <w:r w:rsidR="008432A9">
        <w:rPr>
          <w:sz w:val="28"/>
          <w:szCs w:val="28"/>
        </w:rPr>
        <w:t>Рыбно-</w:t>
      </w:r>
      <w:proofErr w:type="spellStart"/>
      <w:r w:rsidR="008432A9">
        <w:rPr>
          <w:sz w:val="28"/>
          <w:szCs w:val="28"/>
        </w:rPr>
        <w:t>Ватаж</w:t>
      </w:r>
      <w:r w:rsidR="00DF221C">
        <w:rPr>
          <w:sz w:val="28"/>
          <w:szCs w:val="28"/>
        </w:rPr>
        <w:t>ского</w:t>
      </w:r>
      <w:proofErr w:type="spellEnd"/>
      <w:r w:rsidR="00DF221C">
        <w:rPr>
          <w:sz w:val="28"/>
          <w:szCs w:val="28"/>
        </w:rPr>
        <w:t xml:space="preserve"> сельского поселения.</w:t>
      </w:r>
    </w:p>
    <w:p w14:paraId="5120B163" w14:textId="77777777" w:rsidR="00DF221C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3. </w:t>
      </w:r>
      <w:r w:rsidR="00DF221C" w:rsidRPr="00AF6E28">
        <w:rPr>
          <w:sz w:val="28"/>
          <w:szCs w:val="28"/>
        </w:rPr>
        <w:t xml:space="preserve">Настоящее постановление вступает в силу в соответствии </w:t>
      </w:r>
      <w:r w:rsidR="00DF221C">
        <w:rPr>
          <w:sz w:val="28"/>
          <w:szCs w:val="28"/>
        </w:rPr>
        <w:t xml:space="preserve">с </w:t>
      </w:r>
      <w:r w:rsidR="00DF221C" w:rsidRPr="00AF6E28">
        <w:rPr>
          <w:sz w:val="28"/>
          <w:szCs w:val="28"/>
        </w:rPr>
        <w:t>действующим  законодательством.</w:t>
      </w:r>
    </w:p>
    <w:p w14:paraId="6E41FE3A" w14:textId="77777777" w:rsidR="008138B5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F6E2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74C2DA0C" w14:textId="77777777" w:rsidR="008138B5" w:rsidRDefault="008138B5" w:rsidP="008138B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233FC9C" w14:textId="115C4C1E" w:rsidR="008D437F" w:rsidRPr="00AF6E28" w:rsidRDefault="008432A9" w:rsidP="00BC48D6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8D437F" w:rsidRPr="008138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437F" w:rsidRPr="008138B5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="008D437F" w:rsidRPr="008138B5">
        <w:rPr>
          <w:sz w:val="28"/>
          <w:szCs w:val="28"/>
        </w:rPr>
        <w:t>ского</w:t>
      </w:r>
      <w:proofErr w:type="spellEnd"/>
      <w:r w:rsidR="008138B5" w:rsidRPr="008138B5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sectPr w:rsidR="008D437F" w:rsidRPr="00AF6E28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EB41" w14:textId="77777777" w:rsidR="00927790" w:rsidRDefault="00927790" w:rsidP="008138B5">
      <w:r>
        <w:separator/>
      </w:r>
    </w:p>
  </w:endnote>
  <w:endnote w:type="continuationSeparator" w:id="0">
    <w:p w14:paraId="7651D94F" w14:textId="77777777" w:rsidR="00927790" w:rsidRDefault="00927790" w:rsidP="008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37D2" w14:textId="77777777" w:rsidR="00927790" w:rsidRDefault="00927790" w:rsidP="008138B5">
      <w:r>
        <w:separator/>
      </w:r>
    </w:p>
  </w:footnote>
  <w:footnote w:type="continuationSeparator" w:id="0">
    <w:p w14:paraId="4C50A1A6" w14:textId="77777777" w:rsidR="00927790" w:rsidRDefault="00927790" w:rsidP="0081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7F"/>
    <w:rsid w:val="00046549"/>
    <w:rsid w:val="000743D0"/>
    <w:rsid w:val="000C1E8E"/>
    <w:rsid w:val="000C59EE"/>
    <w:rsid w:val="001D2FEE"/>
    <w:rsid w:val="001D7E57"/>
    <w:rsid w:val="001E634E"/>
    <w:rsid w:val="00287E55"/>
    <w:rsid w:val="002F286E"/>
    <w:rsid w:val="003A169E"/>
    <w:rsid w:val="00401657"/>
    <w:rsid w:val="00600B39"/>
    <w:rsid w:val="006175D5"/>
    <w:rsid w:val="00642E09"/>
    <w:rsid w:val="006D1858"/>
    <w:rsid w:val="006E7A2A"/>
    <w:rsid w:val="006F63D5"/>
    <w:rsid w:val="008138B5"/>
    <w:rsid w:val="008432A9"/>
    <w:rsid w:val="008D437F"/>
    <w:rsid w:val="008F5A00"/>
    <w:rsid w:val="00927790"/>
    <w:rsid w:val="00A66C2E"/>
    <w:rsid w:val="00A72CF5"/>
    <w:rsid w:val="00AF6E28"/>
    <w:rsid w:val="00B9563A"/>
    <w:rsid w:val="00BC48D6"/>
    <w:rsid w:val="00C808AA"/>
    <w:rsid w:val="00CA0B13"/>
    <w:rsid w:val="00CF4267"/>
    <w:rsid w:val="00DB4832"/>
    <w:rsid w:val="00DF221C"/>
    <w:rsid w:val="00E50E92"/>
    <w:rsid w:val="00EF3703"/>
    <w:rsid w:val="00F5293B"/>
    <w:rsid w:val="00FA248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178"/>
  <w15:docId w15:val="{DCE8DA7C-61D3-471B-997C-C7678D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1E8E"/>
    <w:rPr>
      <w:strike w:val="0"/>
      <w:dstrike w:val="0"/>
      <w:color w:val="3072C4"/>
      <w:u w:val="none"/>
      <w:effect w:val="none"/>
      <w:shd w:val="clear" w:color="auto" w:fill="auto"/>
      <w:vertAlign w:val="baseline"/>
    </w:rPr>
  </w:style>
  <w:style w:type="paragraph" w:styleId="a6">
    <w:name w:val="header"/>
    <w:basedOn w:val="a"/>
    <w:link w:val="a7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62DF9F512720AD0138B65BC5EDB51F39DDD5483F056C31A7D04A48DE8BE9A0D63217EN1v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12</cp:revision>
  <cp:lastPrinted>2022-07-21T11:02:00Z</cp:lastPrinted>
  <dcterms:created xsi:type="dcterms:W3CDTF">2017-09-26T10:30:00Z</dcterms:created>
  <dcterms:modified xsi:type="dcterms:W3CDTF">2022-07-21T11:04:00Z</dcterms:modified>
</cp:coreProperties>
</file>