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24"/>
        <w:gridCol w:w="5090"/>
      </w:tblGrid>
      <w:tr w:rsidR="00215AC3" w:rsidRPr="00225DB4" w14:paraId="4EFB563B" w14:textId="77777777" w:rsidTr="0016376B">
        <w:tc>
          <w:tcPr>
            <w:tcW w:w="4624" w:type="dxa"/>
            <w:shd w:val="clear" w:color="auto" w:fill="auto"/>
          </w:tcPr>
          <w:p w14:paraId="2C18F9D0" w14:textId="77777777" w:rsidR="00215AC3" w:rsidRPr="00225DB4" w:rsidRDefault="009B1711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55346E30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4082B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196A4692" w14:textId="172E9132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1D220690" w14:textId="77777777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8BA509D" w14:textId="758C76C1" w:rsidR="004178C6" w:rsidRDefault="004178C6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</w:t>
            </w:r>
            <w:r w:rsidR="00BB4E2F">
              <w:rPr>
                <w:rFonts w:ascii="Times New Roman" w:hAnsi="Times New Roman"/>
                <w:sz w:val="28"/>
                <w:szCs w:val="28"/>
              </w:rPr>
              <w:t>Рыбно-</w:t>
            </w:r>
            <w:proofErr w:type="spellStart"/>
            <w:r w:rsidR="00BB4E2F">
              <w:rPr>
                <w:rFonts w:ascii="Times New Roman" w:hAnsi="Times New Roman"/>
                <w:sz w:val="28"/>
                <w:szCs w:val="28"/>
              </w:rPr>
              <w:t>Ватажского</w:t>
            </w:r>
            <w:proofErr w:type="spellEnd"/>
            <w:r w:rsidR="0021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88E663" w14:textId="1A221F44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BB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233CF">
              <w:rPr>
                <w:rFonts w:ascii="Times New Roman" w:hAnsi="Times New Roman"/>
                <w:sz w:val="28"/>
                <w:szCs w:val="28"/>
              </w:rPr>
              <w:t>0</w:t>
            </w:r>
            <w:r w:rsidR="00B16DAE">
              <w:rPr>
                <w:rFonts w:ascii="Times New Roman" w:hAnsi="Times New Roman"/>
                <w:sz w:val="28"/>
                <w:szCs w:val="28"/>
              </w:rPr>
              <w:t>5</w:t>
            </w:r>
            <w:r w:rsidR="004233CF">
              <w:rPr>
                <w:rFonts w:ascii="Times New Roman" w:hAnsi="Times New Roman"/>
                <w:sz w:val="28"/>
                <w:szCs w:val="28"/>
              </w:rPr>
              <w:t>.03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.202</w:t>
            </w:r>
            <w:r w:rsidR="00B16DAE">
              <w:rPr>
                <w:rFonts w:ascii="Times New Roman" w:hAnsi="Times New Roman"/>
                <w:sz w:val="28"/>
                <w:szCs w:val="28"/>
              </w:rPr>
              <w:t>4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16DA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1B27EF6D" w14:textId="77777777" w:rsidR="00215AC3" w:rsidRDefault="00215AC3" w:rsidP="00215AC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618E1D7" w14:textId="77777777" w:rsidR="00876610" w:rsidRDefault="00215AC3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</w:p>
    <w:p w14:paraId="639CEC9D" w14:textId="3EA95467" w:rsidR="00215AC3" w:rsidRDefault="00BB4E2F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Рыбно-</w:t>
      </w:r>
      <w:proofErr w:type="spellStart"/>
      <w:r>
        <w:rPr>
          <w:rFonts w:ascii="Times New Roman" w:hAnsi="Times New Roman"/>
          <w:b/>
          <w:sz w:val="28"/>
          <w:szCs w:val="28"/>
        </w:rPr>
        <w:t>Ватаж</w:t>
      </w:r>
      <w:r w:rsidR="004178C6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162E3860" w14:textId="77777777" w:rsidR="00215AC3" w:rsidRPr="00976418" w:rsidRDefault="00215AC3" w:rsidP="00215AC3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06357F97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4D6C669F" w14:textId="3F8BA372" w:rsidR="00215AC3" w:rsidRPr="00976418" w:rsidRDefault="00215AC3" w:rsidP="00215A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B4E2F">
        <w:rPr>
          <w:rFonts w:ascii="Times New Roman" w:hAnsi="Times New Roman" w:cs="Times New Roman"/>
          <w:b w:val="0"/>
          <w:color w:val="000000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 w:cs="Times New Roman"/>
          <w:b w:val="0"/>
          <w:color w:val="000000"/>
          <w:sz w:val="28"/>
          <w:szCs w:val="28"/>
        </w:rPr>
        <w:t>Ватаж</w:t>
      </w:r>
      <w:r w:rsidR="004178C6">
        <w:rPr>
          <w:rFonts w:ascii="Times New Roman" w:hAnsi="Times New Roman" w:cs="Times New Roman"/>
          <w:b w:val="0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муниципальное образование) за 202</w:t>
      </w:r>
      <w:r w:rsidR="00B16DAE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A9C664" w14:textId="0B3C008D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</w:t>
      </w:r>
      <w:r w:rsidR="004178C6">
        <w:rPr>
          <w:rFonts w:ascii="Times New Roman" w:hAnsi="Times New Roman"/>
          <w:sz w:val="28"/>
          <w:szCs w:val="28"/>
        </w:rPr>
        <w:t>и актами, является администрация</w:t>
      </w:r>
      <w:r w:rsidRPr="00976418">
        <w:rPr>
          <w:rFonts w:ascii="Times New Roman" w:hAnsi="Times New Roman"/>
          <w:sz w:val="28"/>
          <w:szCs w:val="28"/>
        </w:rPr>
        <w:t xml:space="preserve">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78C6">
        <w:rPr>
          <w:rFonts w:ascii="Times New Roman" w:hAnsi="Times New Roman"/>
          <w:sz w:val="28"/>
          <w:szCs w:val="28"/>
        </w:rPr>
        <w:t>.</w:t>
      </w:r>
    </w:p>
    <w:p w14:paraId="562CC1FE" w14:textId="7512F176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План проверок по муниципальному жилищному контролю на 202</w:t>
      </w:r>
      <w:r w:rsidR="004233CF">
        <w:rPr>
          <w:rFonts w:ascii="Times New Roman" w:hAnsi="Times New Roman"/>
          <w:sz w:val="28"/>
          <w:szCs w:val="28"/>
        </w:rPr>
        <w:t>2</w:t>
      </w:r>
      <w:r w:rsidRPr="00976418">
        <w:rPr>
          <w:rFonts w:ascii="Times New Roman" w:hAnsi="Times New Roman"/>
          <w:sz w:val="28"/>
          <w:szCs w:val="28"/>
        </w:rPr>
        <w:t xml:space="preserve"> год не утверждался в связи с отсутствием на территории муниципального образования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 w:rsidR="004178C6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0E1B1B0C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40E952CE" w14:textId="77777777" w:rsidR="00215AC3" w:rsidRPr="00976418" w:rsidRDefault="00215AC3" w:rsidP="00215AC3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CA6FC4" wp14:editId="2E2EA72B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521A928F" w14:textId="77777777" w:rsidR="00215AC3" w:rsidRPr="00976418" w:rsidRDefault="00215AC3" w:rsidP="00215AC3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2C555C80" w14:textId="532D5890" w:rsidR="00BE7DF5" w:rsidRPr="00A3163A" w:rsidRDefault="00215AC3" w:rsidP="001637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976418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  <w:bookmarkStart w:id="0" w:name="_GoBack"/>
      <w:bookmarkEnd w:id="0"/>
    </w:p>
    <w:sectPr w:rsidR="00BE7DF5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8BB91" w14:textId="77777777" w:rsidR="003B3647" w:rsidRPr="00F111D1" w:rsidRDefault="003B3647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0E9F060A" w14:textId="77777777" w:rsidR="003B3647" w:rsidRPr="00F111D1" w:rsidRDefault="003B3647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7A966" w14:textId="77777777" w:rsidR="003B3647" w:rsidRPr="00F111D1" w:rsidRDefault="003B3647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5C0AAC7F" w14:textId="77777777" w:rsidR="003B3647" w:rsidRPr="00F111D1" w:rsidRDefault="003B3647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6376B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B3647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7E6B4A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16DAE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23E8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5186"/>
  <w15:docId w15:val="{D76C5783-A63E-4BBE-A1CF-B0E2845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C6F9-FD18-4BB1-9F47-39F8BBCE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14</cp:revision>
  <cp:lastPrinted>2024-03-06T12:25:00Z</cp:lastPrinted>
  <dcterms:created xsi:type="dcterms:W3CDTF">2022-06-30T07:35:00Z</dcterms:created>
  <dcterms:modified xsi:type="dcterms:W3CDTF">2024-03-06T12:31:00Z</dcterms:modified>
</cp:coreProperties>
</file>