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167" w:rsidRPr="00A848E3" w:rsidRDefault="009F3167" w:rsidP="009F3167">
      <w:pPr>
        <w:pStyle w:val="a4"/>
        <w:rPr>
          <w:b/>
          <w:sz w:val="24"/>
          <w:szCs w:val="24"/>
        </w:rPr>
      </w:pPr>
      <w:r w:rsidRPr="00A848E3">
        <w:rPr>
          <w:b/>
          <w:sz w:val="24"/>
          <w:szCs w:val="24"/>
        </w:rPr>
        <w:t xml:space="preserve">АДМИНИСТРАЦИЯ </w:t>
      </w:r>
      <w:r w:rsidR="00B27018">
        <w:rPr>
          <w:b/>
          <w:sz w:val="24"/>
          <w:szCs w:val="24"/>
        </w:rPr>
        <w:t>РЫБНО-ВАТАЖ</w:t>
      </w:r>
      <w:r w:rsidR="00F62507" w:rsidRPr="00F62507">
        <w:rPr>
          <w:b/>
          <w:sz w:val="24"/>
          <w:szCs w:val="24"/>
        </w:rPr>
        <w:t>СКОГО</w:t>
      </w:r>
      <w:r>
        <w:rPr>
          <w:b/>
          <w:sz w:val="24"/>
          <w:szCs w:val="24"/>
        </w:rPr>
        <w:t xml:space="preserve"> </w:t>
      </w:r>
      <w:r w:rsidRPr="00A848E3">
        <w:rPr>
          <w:b/>
          <w:sz w:val="24"/>
          <w:szCs w:val="24"/>
        </w:rPr>
        <w:t>СЕЛЬСКОГО ПОСЕЛЕНИЯ</w:t>
      </w:r>
    </w:p>
    <w:p w:rsidR="009F3167" w:rsidRPr="00A848E3" w:rsidRDefault="009F3167" w:rsidP="009F3167">
      <w:pPr>
        <w:pStyle w:val="a4"/>
        <w:rPr>
          <w:b/>
          <w:sz w:val="24"/>
          <w:szCs w:val="24"/>
        </w:rPr>
      </w:pPr>
      <w:r w:rsidRPr="00A848E3">
        <w:rPr>
          <w:b/>
          <w:sz w:val="24"/>
          <w:szCs w:val="24"/>
        </w:rPr>
        <w:t>КИЛЬМЕЗКОГО РАЙОНА КИРОВСКОЙ ОБЛАСТИ</w:t>
      </w:r>
    </w:p>
    <w:p w:rsidR="009F3167" w:rsidRPr="00A848E3" w:rsidRDefault="009F3167" w:rsidP="009F3167">
      <w:pPr>
        <w:pStyle w:val="a4"/>
        <w:rPr>
          <w:b/>
          <w:sz w:val="24"/>
          <w:szCs w:val="24"/>
        </w:rPr>
      </w:pPr>
    </w:p>
    <w:p w:rsidR="009F3167" w:rsidRPr="00A848E3" w:rsidRDefault="009F3167" w:rsidP="009F3167">
      <w:pPr>
        <w:jc w:val="center"/>
        <w:rPr>
          <w:b/>
        </w:rPr>
      </w:pPr>
      <w:r w:rsidRPr="00A848E3">
        <w:rPr>
          <w:b/>
        </w:rPr>
        <w:t>ПОСТАНОВЛЕНИЕ</w:t>
      </w:r>
    </w:p>
    <w:p w:rsidR="009F3167" w:rsidRPr="00A848E3" w:rsidRDefault="009F3167" w:rsidP="009F3167">
      <w:pPr>
        <w:jc w:val="center"/>
      </w:pPr>
    </w:p>
    <w:p w:rsidR="009F3167" w:rsidRPr="00B27018" w:rsidRDefault="00CA3832" w:rsidP="009F3167">
      <w:pPr>
        <w:rPr>
          <w:b/>
        </w:rPr>
      </w:pPr>
      <w:r>
        <w:t xml:space="preserve">    </w:t>
      </w:r>
      <w:r w:rsidR="00E97CB2">
        <w:rPr>
          <w:b/>
        </w:rPr>
        <w:t>10</w:t>
      </w:r>
      <w:r w:rsidR="001722FB">
        <w:rPr>
          <w:b/>
        </w:rPr>
        <w:t>.</w:t>
      </w:r>
      <w:r w:rsidR="00E97CB2">
        <w:rPr>
          <w:b/>
        </w:rPr>
        <w:t>02</w:t>
      </w:r>
      <w:r w:rsidR="001722FB">
        <w:rPr>
          <w:b/>
        </w:rPr>
        <w:t>.</w:t>
      </w:r>
      <w:r w:rsidRPr="00B27018">
        <w:rPr>
          <w:b/>
        </w:rPr>
        <w:t>202</w:t>
      </w:r>
      <w:r w:rsidR="00E97CB2">
        <w:rPr>
          <w:b/>
        </w:rPr>
        <w:t>6</w:t>
      </w:r>
      <w:r w:rsidR="009F3167" w:rsidRPr="00B27018">
        <w:rPr>
          <w:b/>
        </w:rPr>
        <w:tab/>
      </w:r>
      <w:r w:rsidR="009F3167" w:rsidRPr="00B27018">
        <w:rPr>
          <w:b/>
        </w:rPr>
        <w:tab/>
      </w:r>
      <w:r w:rsidR="009F3167" w:rsidRPr="00B27018">
        <w:rPr>
          <w:b/>
        </w:rPr>
        <w:tab/>
      </w:r>
      <w:r w:rsidR="009F3167" w:rsidRPr="00B27018">
        <w:rPr>
          <w:b/>
        </w:rPr>
        <w:tab/>
      </w:r>
      <w:r w:rsidR="009F3167" w:rsidRPr="00B27018">
        <w:rPr>
          <w:b/>
        </w:rPr>
        <w:tab/>
      </w:r>
      <w:r w:rsidR="009F3167" w:rsidRPr="00B27018">
        <w:rPr>
          <w:b/>
        </w:rPr>
        <w:tab/>
      </w:r>
      <w:r w:rsidR="009F3167" w:rsidRPr="00B27018">
        <w:rPr>
          <w:b/>
        </w:rPr>
        <w:tab/>
      </w:r>
      <w:r w:rsidR="009F3167" w:rsidRPr="00B27018">
        <w:rPr>
          <w:b/>
        </w:rPr>
        <w:tab/>
        <w:t xml:space="preserve">             </w:t>
      </w:r>
      <w:r w:rsidR="00EF59B8" w:rsidRPr="00B27018">
        <w:rPr>
          <w:b/>
        </w:rPr>
        <w:t xml:space="preserve">    </w:t>
      </w:r>
      <w:r w:rsidR="006173CC" w:rsidRPr="00B27018">
        <w:rPr>
          <w:b/>
        </w:rPr>
        <w:t xml:space="preserve">               № </w:t>
      </w:r>
      <w:r w:rsidR="00E97CB2">
        <w:rPr>
          <w:b/>
        </w:rPr>
        <w:t>13</w:t>
      </w:r>
    </w:p>
    <w:p w:rsidR="009F3167" w:rsidRPr="00B27018" w:rsidRDefault="009F3167" w:rsidP="009F3167">
      <w:pPr>
        <w:jc w:val="center"/>
        <w:rPr>
          <w:b/>
        </w:rPr>
      </w:pPr>
      <w:r w:rsidRPr="00B27018">
        <w:rPr>
          <w:b/>
        </w:rPr>
        <w:t xml:space="preserve">д. </w:t>
      </w:r>
      <w:r w:rsidR="00B27018" w:rsidRPr="00B27018">
        <w:rPr>
          <w:b/>
        </w:rPr>
        <w:t>Рыбная Ватага</w:t>
      </w:r>
    </w:p>
    <w:p w:rsidR="009F3167" w:rsidRPr="00B27018" w:rsidRDefault="009F3167" w:rsidP="009F3167">
      <w:pPr>
        <w:jc w:val="center"/>
        <w:rPr>
          <w:b/>
        </w:rPr>
      </w:pPr>
    </w:p>
    <w:p w:rsidR="00B27018" w:rsidRDefault="009F3167" w:rsidP="009F3167">
      <w:pPr>
        <w:jc w:val="center"/>
        <w:rPr>
          <w:b/>
        </w:rPr>
      </w:pPr>
      <w:r w:rsidRPr="00A848E3">
        <w:rPr>
          <w:b/>
        </w:rPr>
        <w:t>Об утверждении Положения о противодействии терроризму и экстремистской</w:t>
      </w:r>
      <w:r w:rsidR="00B27018">
        <w:rPr>
          <w:b/>
        </w:rPr>
        <w:t xml:space="preserve"> </w:t>
      </w:r>
      <w:r w:rsidRPr="00A848E3">
        <w:rPr>
          <w:b/>
        </w:rPr>
        <w:t>деятельности</w:t>
      </w:r>
      <w:r w:rsidR="00B27018">
        <w:rPr>
          <w:b/>
        </w:rPr>
        <w:t xml:space="preserve">, </w:t>
      </w:r>
      <w:r w:rsidRPr="00A848E3">
        <w:rPr>
          <w:b/>
        </w:rPr>
        <w:t xml:space="preserve">и Плана комплексных мероприятий по профилактике терроризма и экстремизма на территории </w:t>
      </w:r>
      <w:r w:rsidR="00B27018">
        <w:rPr>
          <w:b/>
        </w:rPr>
        <w:t>Рыбно-</w:t>
      </w:r>
      <w:proofErr w:type="spellStart"/>
      <w:r w:rsidR="00B27018">
        <w:rPr>
          <w:b/>
        </w:rPr>
        <w:t>Ватаж</w:t>
      </w:r>
      <w:r w:rsidR="00F62507">
        <w:rPr>
          <w:b/>
        </w:rPr>
        <w:t>к</w:t>
      </w:r>
      <w:r w:rsidRPr="00A848E3">
        <w:rPr>
          <w:b/>
        </w:rPr>
        <w:t>с</w:t>
      </w:r>
      <w:r w:rsidR="00F62507">
        <w:rPr>
          <w:b/>
        </w:rPr>
        <w:t>кого</w:t>
      </w:r>
      <w:proofErr w:type="spellEnd"/>
      <w:r w:rsidR="00F62507">
        <w:rPr>
          <w:b/>
        </w:rPr>
        <w:t xml:space="preserve"> сельского поселения </w:t>
      </w:r>
    </w:p>
    <w:p w:rsidR="009F3167" w:rsidRPr="00A848E3" w:rsidRDefault="00F62507" w:rsidP="009F3167">
      <w:pPr>
        <w:jc w:val="center"/>
        <w:rPr>
          <w:b/>
        </w:rPr>
      </w:pPr>
      <w:r>
        <w:rPr>
          <w:b/>
        </w:rPr>
        <w:t xml:space="preserve">на </w:t>
      </w:r>
      <w:r w:rsidR="00E97CB2">
        <w:rPr>
          <w:b/>
        </w:rPr>
        <w:t>2026</w:t>
      </w:r>
      <w:r w:rsidR="009F3167" w:rsidRPr="00A848E3">
        <w:rPr>
          <w:b/>
        </w:rPr>
        <w:t xml:space="preserve"> год </w:t>
      </w:r>
    </w:p>
    <w:p w:rsidR="009F3167" w:rsidRPr="00A848E3" w:rsidRDefault="009F3167" w:rsidP="009F3167">
      <w:pPr>
        <w:jc w:val="center"/>
        <w:rPr>
          <w:b/>
        </w:rPr>
      </w:pPr>
    </w:p>
    <w:p w:rsidR="009F3167" w:rsidRPr="00A848E3" w:rsidRDefault="009F3167" w:rsidP="009F3167">
      <w:pPr>
        <w:spacing w:line="283" w:lineRule="auto"/>
        <w:ind w:firstLine="708"/>
        <w:jc w:val="both"/>
        <w:rPr>
          <w:color w:val="000000"/>
        </w:rPr>
      </w:pPr>
      <w:r w:rsidRPr="00A848E3">
        <w:rPr>
          <w:color w:val="000000"/>
        </w:rPr>
        <w:t xml:space="preserve">В соответствии с </w:t>
      </w:r>
      <w:r w:rsidR="00E97CB2" w:rsidRPr="00C15E7E">
        <w:rPr>
          <w:color w:val="000000"/>
        </w:rPr>
        <w:t>Федеральным законом Российской федерации № 33 -ФЗ от 20.03.2025 года «Об общих принципах организации местного самоуправления в единой системе публичной власти»</w:t>
      </w:r>
      <w:r w:rsidRPr="00A848E3">
        <w:rPr>
          <w:color w:val="000000"/>
        </w:rPr>
        <w:t>, Федеральным законом от 25.07.2002 № 114-ФЗ «О</w:t>
      </w:r>
      <w:r w:rsidRPr="00A848E3">
        <w:rPr>
          <w:rStyle w:val="apple-converted-space"/>
          <w:color w:val="000000"/>
        </w:rPr>
        <w:t> </w:t>
      </w:r>
      <w:r w:rsidRPr="00A848E3">
        <w:rPr>
          <w:color w:val="000000"/>
          <w:spacing w:val="-3"/>
        </w:rPr>
        <w:t>противодействии экстремистской деятельности»,</w:t>
      </w:r>
      <w:r w:rsidRPr="00A848E3">
        <w:rPr>
          <w:rStyle w:val="apple-converted-space"/>
          <w:color w:val="000000"/>
          <w:spacing w:val="-3"/>
        </w:rPr>
        <w:t> </w:t>
      </w:r>
      <w:r w:rsidRPr="00A848E3">
        <w:rPr>
          <w:color w:val="000000"/>
        </w:rPr>
        <w:t xml:space="preserve">Федеральным законом от 06.03.2006 № 35-ФЗ «О противодействии </w:t>
      </w:r>
      <w:r w:rsidRPr="00A848E3">
        <w:rPr>
          <w:color w:val="000000"/>
          <w:spacing w:val="-2"/>
        </w:rPr>
        <w:t>терроризму»</w:t>
      </w:r>
      <w:r w:rsidRPr="00A848E3">
        <w:rPr>
          <w:color w:val="000000"/>
          <w:spacing w:val="-1"/>
        </w:rPr>
        <w:t>, Уставом поселения,</w:t>
      </w:r>
      <w:r w:rsidRPr="00A848E3">
        <w:rPr>
          <w:rStyle w:val="apple-converted-space"/>
          <w:color w:val="000000"/>
          <w:spacing w:val="-1"/>
        </w:rPr>
        <w:t> </w:t>
      </w:r>
      <w:r w:rsidRPr="00A848E3">
        <w:rPr>
          <w:color w:val="000000"/>
          <w:spacing w:val="-5"/>
        </w:rPr>
        <w:t>в целях принятия профилактических мер, направленных на предупреждение экстремистской </w:t>
      </w:r>
      <w:r w:rsidRPr="00A848E3">
        <w:rPr>
          <w:rStyle w:val="apple-converted-space"/>
          <w:color w:val="000000"/>
          <w:spacing w:val="-5"/>
        </w:rPr>
        <w:t> </w:t>
      </w:r>
      <w:r w:rsidRPr="00A848E3">
        <w:rPr>
          <w:color w:val="000000"/>
          <w:spacing w:val="-5"/>
        </w:rPr>
        <w:t>и террористической</w:t>
      </w:r>
      <w:r w:rsidRPr="00A848E3">
        <w:rPr>
          <w:rStyle w:val="apple-converted-space"/>
          <w:color w:val="000000"/>
          <w:spacing w:val="-5"/>
        </w:rPr>
        <w:t> </w:t>
      </w:r>
      <w:r w:rsidRPr="00A848E3">
        <w:rPr>
          <w:color w:val="000000"/>
        </w:rPr>
        <w:t xml:space="preserve">деятельности в границах поселения, администрация </w:t>
      </w:r>
      <w:r w:rsidR="00B27018">
        <w:rPr>
          <w:color w:val="000000"/>
        </w:rPr>
        <w:t>Рыбно-</w:t>
      </w:r>
      <w:proofErr w:type="spellStart"/>
      <w:r w:rsidR="00B27018">
        <w:rPr>
          <w:color w:val="000000"/>
        </w:rPr>
        <w:t>Ватаж</w:t>
      </w:r>
      <w:r w:rsidR="00F62507" w:rsidRPr="00F62507">
        <w:rPr>
          <w:color w:val="000000"/>
        </w:rPr>
        <w:t>ского</w:t>
      </w:r>
      <w:proofErr w:type="spellEnd"/>
      <w:r w:rsidRPr="00A848E3">
        <w:rPr>
          <w:color w:val="000000"/>
        </w:rPr>
        <w:t xml:space="preserve"> сельского поселения ПОСТАНОВЛЯЕТ:</w:t>
      </w:r>
    </w:p>
    <w:p w:rsidR="009F3167" w:rsidRPr="00A848E3" w:rsidRDefault="009F3167" w:rsidP="009F3167">
      <w:pPr>
        <w:spacing w:before="100" w:beforeAutospacing="1" w:after="100" w:afterAutospacing="1"/>
        <w:jc w:val="both"/>
        <w:rPr>
          <w:color w:val="000000"/>
        </w:rPr>
      </w:pPr>
      <w:r w:rsidRPr="00A848E3">
        <w:rPr>
          <w:color w:val="000000"/>
        </w:rPr>
        <w:t xml:space="preserve">1. </w:t>
      </w:r>
      <w:r w:rsidRPr="00A848E3">
        <w:t>Утвердить положение о противодействии терроризму и экстремистской деятельности. Приложение 1.</w:t>
      </w:r>
    </w:p>
    <w:p w:rsidR="009F3167" w:rsidRDefault="009F3167" w:rsidP="00F62507">
      <w:pPr>
        <w:shd w:val="clear" w:color="auto" w:fill="FFFFFF"/>
        <w:spacing w:line="283" w:lineRule="auto"/>
        <w:jc w:val="both"/>
        <w:rPr>
          <w:color w:val="000000"/>
        </w:rPr>
      </w:pPr>
      <w:r w:rsidRPr="00A848E3">
        <w:rPr>
          <w:color w:val="000000"/>
        </w:rPr>
        <w:t>2. Утвердить План комплексных мероприятий по</w:t>
      </w:r>
      <w:r w:rsidRPr="00A848E3">
        <w:rPr>
          <w:rStyle w:val="apple-converted-space"/>
          <w:color w:val="000000"/>
        </w:rPr>
        <w:t> </w:t>
      </w:r>
      <w:r w:rsidRPr="00A848E3">
        <w:rPr>
          <w:color w:val="000000"/>
          <w:spacing w:val="-4"/>
        </w:rPr>
        <w:t>профилактике</w:t>
      </w:r>
      <w:r w:rsidRPr="00A848E3">
        <w:rPr>
          <w:rStyle w:val="apple-converted-space"/>
          <w:color w:val="000000"/>
        </w:rPr>
        <w:t> </w:t>
      </w:r>
      <w:r w:rsidRPr="00A848E3">
        <w:rPr>
          <w:color w:val="000000"/>
          <w:spacing w:val="-2"/>
        </w:rPr>
        <w:t xml:space="preserve">терроризма и </w:t>
      </w:r>
      <w:r w:rsidRPr="00A848E3">
        <w:rPr>
          <w:color w:val="000000"/>
          <w:spacing w:val="-4"/>
        </w:rPr>
        <w:t>экстремизма</w:t>
      </w:r>
      <w:r w:rsidRPr="00A848E3">
        <w:rPr>
          <w:rStyle w:val="apple-converted-space"/>
          <w:color w:val="000000"/>
          <w:spacing w:val="-4"/>
        </w:rPr>
        <w:t xml:space="preserve"> на территории </w:t>
      </w:r>
      <w:r w:rsidR="00B27018">
        <w:rPr>
          <w:color w:val="000000"/>
        </w:rPr>
        <w:t>Рыбно-</w:t>
      </w:r>
      <w:proofErr w:type="spellStart"/>
      <w:r w:rsidR="00B27018">
        <w:rPr>
          <w:color w:val="000000"/>
        </w:rPr>
        <w:t>Ватаж</w:t>
      </w:r>
      <w:r w:rsidR="00B27018" w:rsidRPr="00F62507">
        <w:rPr>
          <w:color w:val="000000"/>
        </w:rPr>
        <w:t>ского</w:t>
      </w:r>
      <w:proofErr w:type="spellEnd"/>
      <w:r w:rsidR="00F62507">
        <w:rPr>
          <w:color w:val="000000"/>
          <w:spacing w:val="-5"/>
        </w:rPr>
        <w:t xml:space="preserve"> сельского поселения на </w:t>
      </w:r>
      <w:r w:rsidRPr="00A848E3">
        <w:rPr>
          <w:color w:val="000000"/>
        </w:rPr>
        <w:t>20</w:t>
      </w:r>
      <w:r w:rsidR="00F62507">
        <w:rPr>
          <w:color w:val="000000"/>
        </w:rPr>
        <w:t>2</w:t>
      </w:r>
      <w:r w:rsidR="00E97CB2">
        <w:rPr>
          <w:color w:val="000000"/>
        </w:rPr>
        <w:t xml:space="preserve">6 </w:t>
      </w:r>
      <w:r w:rsidRPr="00A848E3">
        <w:rPr>
          <w:color w:val="000000"/>
          <w:spacing w:val="-5"/>
        </w:rPr>
        <w:t>год.</w:t>
      </w:r>
      <w:r w:rsidRPr="00A848E3">
        <w:rPr>
          <w:rStyle w:val="apple-converted-space"/>
          <w:color w:val="000000"/>
          <w:spacing w:val="-5"/>
        </w:rPr>
        <w:t> П</w:t>
      </w:r>
      <w:r w:rsidRPr="00A848E3">
        <w:rPr>
          <w:color w:val="000000"/>
        </w:rPr>
        <w:t>риложение № 2</w:t>
      </w:r>
      <w:r>
        <w:rPr>
          <w:color w:val="000000"/>
        </w:rPr>
        <w:t>.</w:t>
      </w:r>
    </w:p>
    <w:p w:rsidR="009F3167" w:rsidRPr="00A848E3" w:rsidRDefault="00B27018" w:rsidP="009F3167">
      <w:pPr>
        <w:spacing w:before="240" w:line="283" w:lineRule="auto"/>
        <w:jc w:val="both"/>
        <w:rPr>
          <w:color w:val="000000"/>
        </w:rPr>
      </w:pPr>
      <w:r>
        <w:rPr>
          <w:color w:val="000000"/>
        </w:rPr>
        <w:t>3</w:t>
      </w:r>
      <w:r w:rsidR="009F3167" w:rsidRPr="00A848E3">
        <w:rPr>
          <w:color w:val="000000"/>
        </w:rPr>
        <w:t xml:space="preserve">. </w:t>
      </w:r>
      <w:r w:rsidRPr="001C60E5">
        <w:t>Обнародовать настоящее постановление путем размещения на официальном сайте администрации Рыбно-</w:t>
      </w:r>
      <w:proofErr w:type="spellStart"/>
      <w:r w:rsidRPr="001C60E5">
        <w:t>Ватажского</w:t>
      </w:r>
      <w:proofErr w:type="spellEnd"/>
      <w:r w:rsidRPr="001C60E5">
        <w:t xml:space="preserve"> сельского поселения и на информационном стенде.</w:t>
      </w:r>
    </w:p>
    <w:p w:rsidR="009F3167" w:rsidRPr="00A848E3" w:rsidRDefault="004F0374" w:rsidP="009F3167">
      <w:pPr>
        <w:spacing w:before="240" w:line="283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B27018">
        <w:rPr>
          <w:color w:val="000000"/>
        </w:rPr>
        <w:t>4</w:t>
      </w:r>
      <w:r w:rsidR="009F3167" w:rsidRPr="00A848E3">
        <w:rPr>
          <w:color w:val="000000"/>
        </w:rPr>
        <w:t>. Контроль за исполнением постановления оставляю за собой.</w:t>
      </w:r>
    </w:p>
    <w:p w:rsidR="009F3167" w:rsidRPr="00A848E3" w:rsidRDefault="009F3167" w:rsidP="009F3167">
      <w:pPr>
        <w:spacing w:before="240"/>
        <w:jc w:val="both"/>
        <w:rPr>
          <w:color w:val="000000"/>
        </w:rPr>
      </w:pPr>
    </w:p>
    <w:p w:rsidR="009F3167" w:rsidRPr="00A848E3" w:rsidRDefault="009F3167" w:rsidP="009F3167">
      <w:pPr>
        <w:spacing w:before="24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A848E3">
        <w:rPr>
          <w:color w:val="000000"/>
        </w:rPr>
        <w:t xml:space="preserve">Глава </w:t>
      </w:r>
      <w:r w:rsidR="00B27018">
        <w:rPr>
          <w:color w:val="000000"/>
        </w:rPr>
        <w:t>Рыбно-</w:t>
      </w:r>
      <w:proofErr w:type="spellStart"/>
      <w:r w:rsidR="00B27018">
        <w:rPr>
          <w:color w:val="000000"/>
        </w:rPr>
        <w:t>Ватажского</w:t>
      </w:r>
      <w:proofErr w:type="spellEnd"/>
    </w:p>
    <w:p w:rsidR="009F3167" w:rsidRPr="00A848E3" w:rsidRDefault="009F3167" w:rsidP="009F3167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A848E3">
        <w:rPr>
          <w:color w:val="000000"/>
        </w:rPr>
        <w:t xml:space="preserve">сельского поселения </w:t>
      </w:r>
      <w:r w:rsidRPr="00A848E3">
        <w:rPr>
          <w:color w:val="000000"/>
        </w:rPr>
        <w:tab/>
      </w:r>
      <w:r w:rsidRPr="00A848E3">
        <w:rPr>
          <w:color w:val="000000"/>
        </w:rPr>
        <w:tab/>
      </w:r>
      <w:r w:rsidRPr="00A848E3">
        <w:rPr>
          <w:color w:val="000000"/>
        </w:rPr>
        <w:tab/>
      </w:r>
      <w:r w:rsidRPr="00A848E3">
        <w:rPr>
          <w:color w:val="000000"/>
        </w:rPr>
        <w:tab/>
        <w:t xml:space="preserve">         </w:t>
      </w:r>
      <w:proofErr w:type="spellStart"/>
      <w:r w:rsidR="00E97CB2">
        <w:rPr>
          <w:color w:val="000000"/>
        </w:rPr>
        <w:t>О.А.Мельникова</w:t>
      </w:r>
      <w:proofErr w:type="spellEnd"/>
    </w:p>
    <w:p w:rsidR="009F3167" w:rsidRPr="00A848E3" w:rsidRDefault="009F3167" w:rsidP="009F3167">
      <w:pPr>
        <w:jc w:val="both"/>
        <w:rPr>
          <w:color w:val="000000"/>
        </w:rPr>
      </w:pPr>
    </w:p>
    <w:p w:rsidR="009F3167" w:rsidRPr="00A848E3" w:rsidRDefault="009F3167" w:rsidP="009F3167">
      <w:pPr>
        <w:jc w:val="both"/>
        <w:rPr>
          <w:color w:val="000000"/>
        </w:rPr>
      </w:pPr>
    </w:p>
    <w:p w:rsidR="009F3167" w:rsidRPr="00A848E3" w:rsidRDefault="009F3167" w:rsidP="009F3167">
      <w:pPr>
        <w:jc w:val="both"/>
        <w:rPr>
          <w:color w:val="000000"/>
        </w:rPr>
      </w:pPr>
    </w:p>
    <w:p w:rsidR="009F3167" w:rsidRPr="00A848E3" w:rsidRDefault="009F3167" w:rsidP="009F3167">
      <w:pPr>
        <w:jc w:val="both"/>
        <w:rPr>
          <w:color w:val="000000"/>
        </w:rPr>
      </w:pPr>
    </w:p>
    <w:p w:rsidR="00BB32C6" w:rsidRDefault="00BB32C6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B27018" w:rsidRDefault="00B27018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B27018" w:rsidRDefault="00B27018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B27018" w:rsidRDefault="00B27018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B27018" w:rsidRDefault="00B27018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1722FB" w:rsidRDefault="001722FB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1722FB" w:rsidRDefault="001722FB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B27018" w:rsidRDefault="00B27018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1722FB" w:rsidRDefault="001722FB" w:rsidP="004F0374">
      <w:pPr>
        <w:pStyle w:val="bodytext21"/>
        <w:spacing w:before="0" w:beforeAutospacing="0" w:after="0" w:afterAutospacing="0" w:line="280" w:lineRule="atLeast"/>
        <w:rPr>
          <w:rStyle w:val="a6"/>
          <w:color w:val="000000"/>
        </w:rPr>
      </w:pPr>
    </w:p>
    <w:p w:rsidR="004F0374" w:rsidRDefault="004F0374" w:rsidP="004F0374">
      <w:pPr>
        <w:pStyle w:val="bodytext21"/>
        <w:spacing w:before="0" w:beforeAutospacing="0" w:after="0" w:afterAutospacing="0" w:line="280" w:lineRule="atLeast"/>
        <w:rPr>
          <w:color w:val="000000"/>
        </w:rPr>
      </w:pPr>
    </w:p>
    <w:p w:rsidR="001722FB" w:rsidRDefault="001722FB" w:rsidP="004F0374">
      <w:pPr>
        <w:pStyle w:val="bodytext21"/>
        <w:spacing w:before="0" w:beforeAutospacing="0" w:after="0" w:afterAutospacing="0" w:line="280" w:lineRule="atLeast"/>
        <w:rPr>
          <w:color w:val="000000"/>
        </w:rPr>
      </w:pPr>
    </w:p>
    <w:p w:rsidR="001722FB" w:rsidRDefault="001722FB" w:rsidP="004F0374">
      <w:pPr>
        <w:pStyle w:val="bodytext21"/>
        <w:spacing w:before="0" w:beforeAutospacing="0" w:after="0" w:afterAutospacing="0" w:line="280" w:lineRule="atLeast"/>
        <w:rPr>
          <w:color w:val="000000"/>
        </w:rPr>
      </w:pPr>
    </w:p>
    <w:p w:rsidR="00CA3832" w:rsidRDefault="00CA3832" w:rsidP="009F3167">
      <w:pPr>
        <w:pStyle w:val="bodytext21"/>
        <w:spacing w:before="0" w:beforeAutospacing="0" w:after="0" w:afterAutospacing="0" w:line="280" w:lineRule="atLeast"/>
        <w:ind w:left="4248" w:firstLine="708"/>
        <w:jc w:val="right"/>
        <w:rPr>
          <w:color w:val="000000"/>
        </w:rPr>
      </w:pPr>
    </w:p>
    <w:p w:rsidR="009F3167" w:rsidRPr="00A848E3" w:rsidRDefault="009F3167" w:rsidP="00B27018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</w:rPr>
      </w:pPr>
      <w:r w:rsidRPr="00A848E3">
        <w:rPr>
          <w:color w:val="000000"/>
        </w:rPr>
        <w:t>Приложение № 1</w:t>
      </w:r>
    </w:p>
    <w:p w:rsidR="009F3167" w:rsidRPr="00A848E3" w:rsidRDefault="009F3167" w:rsidP="00B27018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</w:rPr>
      </w:pPr>
      <w:r w:rsidRPr="00A848E3">
        <w:rPr>
          <w:color w:val="000000"/>
        </w:rPr>
        <w:t>УТВЕРЖДЕН</w:t>
      </w:r>
      <w:r w:rsidR="00B27018">
        <w:rPr>
          <w:color w:val="000000"/>
        </w:rPr>
        <w:t>О</w:t>
      </w:r>
    </w:p>
    <w:p w:rsidR="009F3167" w:rsidRPr="00A848E3" w:rsidRDefault="009F3167" w:rsidP="00B27018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</w:rPr>
      </w:pPr>
      <w:r w:rsidRPr="00A848E3">
        <w:rPr>
          <w:color w:val="000000"/>
        </w:rPr>
        <w:t>постановлением администрации</w:t>
      </w:r>
    </w:p>
    <w:p w:rsidR="009F3167" w:rsidRPr="00A848E3" w:rsidRDefault="00B27018" w:rsidP="001722FB">
      <w:pPr>
        <w:pStyle w:val="bodytext21"/>
        <w:spacing w:before="0" w:beforeAutospacing="0" w:after="0" w:afterAutospacing="0" w:line="280" w:lineRule="atLeast"/>
        <w:ind w:left="4962"/>
        <w:rPr>
          <w:rStyle w:val="a6"/>
          <w:color w:val="000000"/>
        </w:rPr>
      </w:pPr>
      <w:r>
        <w:rPr>
          <w:color w:val="000000"/>
        </w:rPr>
        <w:t>Рыбно-</w:t>
      </w:r>
      <w:proofErr w:type="spellStart"/>
      <w:r>
        <w:rPr>
          <w:color w:val="000000"/>
        </w:rPr>
        <w:t>Ватажского</w:t>
      </w:r>
      <w:proofErr w:type="spellEnd"/>
      <w:r w:rsidRPr="00A848E3">
        <w:rPr>
          <w:color w:val="000000"/>
        </w:rPr>
        <w:t xml:space="preserve"> </w:t>
      </w:r>
      <w:r w:rsidR="009F3167" w:rsidRPr="00A848E3">
        <w:rPr>
          <w:color w:val="000000"/>
        </w:rPr>
        <w:t>сельского поселения от</w:t>
      </w:r>
      <w:r w:rsidR="00CA3832">
        <w:rPr>
          <w:color w:val="000000"/>
        </w:rPr>
        <w:t xml:space="preserve"> </w:t>
      </w:r>
      <w:r w:rsidR="00E97CB2">
        <w:rPr>
          <w:color w:val="000000"/>
        </w:rPr>
        <w:t>10</w:t>
      </w:r>
      <w:r w:rsidR="001722FB">
        <w:rPr>
          <w:color w:val="000000"/>
        </w:rPr>
        <w:t>.0</w:t>
      </w:r>
      <w:r w:rsidR="00E97CB2">
        <w:rPr>
          <w:color w:val="000000"/>
        </w:rPr>
        <w:t>2</w:t>
      </w:r>
      <w:r w:rsidR="00CA3832">
        <w:rPr>
          <w:color w:val="000000"/>
        </w:rPr>
        <w:t>.202</w:t>
      </w:r>
      <w:r w:rsidR="00E97CB2">
        <w:rPr>
          <w:color w:val="000000"/>
        </w:rPr>
        <w:t>6</w:t>
      </w:r>
      <w:r w:rsidR="009F3167" w:rsidRPr="00A848E3">
        <w:rPr>
          <w:color w:val="000000"/>
        </w:rPr>
        <w:t xml:space="preserve"> г. №</w:t>
      </w:r>
      <w:r>
        <w:rPr>
          <w:color w:val="000000"/>
        </w:rPr>
        <w:t xml:space="preserve"> </w:t>
      </w:r>
      <w:r w:rsidR="00E97CB2">
        <w:rPr>
          <w:color w:val="000000"/>
        </w:rPr>
        <w:t>13</w:t>
      </w:r>
      <w:r w:rsidR="006173CC">
        <w:rPr>
          <w:color w:val="000000"/>
        </w:rPr>
        <w:t xml:space="preserve"> </w:t>
      </w:r>
      <w:r w:rsidR="009F3167" w:rsidRPr="00A848E3">
        <w:rPr>
          <w:rStyle w:val="a6"/>
          <w:color w:val="000000"/>
        </w:rPr>
        <w:t xml:space="preserve"> </w:t>
      </w:r>
    </w:p>
    <w:p w:rsidR="00D177BF" w:rsidRDefault="00D177BF" w:rsidP="00D177BF">
      <w:pPr>
        <w:pStyle w:val="a3"/>
        <w:spacing w:before="0" w:beforeAutospacing="0" w:after="0" w:afterAutospacing="0"/>
        <w:ind w:left="2832" w:firstLine="708"/>
        <w:jc w:val="both"/>
        <w:rPr>
          <w:rStyle w:val="a6"/>
          <w:color w:val="000000"/>
        </w:rPr>
      </w:pPr>
      <w:r>
        <w:rPr>
          <w:rStyle w:val="a6"/>
          <w:color w:val="000000"/>
        </w:rPr>
        <w:t xml:space="preserve">         </w:t>
      </w:r>
    </w:p>
    <w:p w:rsidR="00D177BF" w:rsidRPr="008304F7" w:rsidRDefault="00D177BF" w:rsidP="00D177BF">
      <w:pPr>
        <w:pStyle w:val="a3"/>
        <w:spacing w:before="0" w:beforeAutospacing="0" w:after="0" w:afterAutospacing="0"/>
        <w:ind w:left="2832" w:firstLine="708"/>
        <w:jc w:val="both"/>
      </w:pPr>
      <w:r>
        <w:rPr>
          <w:rStyle w:val="a6"/>
          <w:color w:val="000000"/>
        </w:rPr>
        <w:t xml:space="preserve">        </w:t>
      </w:r>
      <w:r w:rsidRPr="008304F7">
        <w:rPr>
          <w:rStyle w:val="a6"/>
          <w:color w:val="000000"/>
        </w:rPr>
        <w:t>ПОЛОЖЕНИЕ</w:t>
      </w:r>
    </w:p>
    <w:p w:rsidR="00D177BF" w:rsidRPr="00D177BF" w:rsidRDefault="00D177BF" w:rsidP="00D177BF">
      <w:pPr>
        <w:spacing w:after="100" w:afterAutospacing="1"/>
        <w:ind w:left="720"/>
        <w:jc w:val="center"/>
        <w:rPr>
          <w:rStyle w:val="a6"/>
          <w:b w:val="0"/>
          <w:bCs w:val="0"/>
        </w:rPr>
      </w:pPr>
      <w:r w:rsidRPr="008304F7">
        <w:rPr>
          <w:rStyle w:val="a6"/>
          <w:color w:val="000000"/>
        </w:rPr>
        <w:t>об участии в профилактике терроризма и экстремизма, а также минимизации и (или) ликвидации последствий их проявлений на территории муниципального образования «</w:t>
      </w:r>
      <w:r w:rsidR="00B27018">
        <w:rPr>
          <w:rStyle w:val="a6"/>
          <w:color w:val="000000"/>
        </w:rPr>
        <w:t>Рыбно-</w:t>
      </w:r>
      <w:proofErr w:type="spellStart"/>
      <w:r w:rsidR="00B27018">
        <w:rPr>
          <w:rStyle w:val="a6"/>
          <w:color w:val="000000"/>
        </w:rPr>
        <w:t>Ватаж</w:t>
      </w:r>
      <w:r w:rsidR="004F0374">
        <w:rPr>
          <w:rStyle w:val="a6"/>
          <w:color w:val="000000"/>
        </w:rPr>
        <w:t>ское</w:t>
      </w:r>
      <w:proofErr w:type="spellEnd"/>
      <w:r w:rsidR="004F0374" w:rsidRPr="004F0374">
        <w:rPr>
          <w:rStyle w:val="a6"/>
          <w:color w:val="000000"/>
        </w:rPr>
        <w:t xml:space="preserve"> </w:t>
      </w:r>
      <w:r w:rsidRPr="008304F7">
        <w:rPr>
          <w:rStyle w:val="a6"/>
          <w:color w:val="000000"/>
        </w:rPr>
        <w:t>сельское поселение»</w:t>
      </w:r>
    </w:p>
    <w:p w:rsidR="009F3167" w:rsidRPr="00A848E3" w:rsidRDefault="009F3167" w:rsidP="009F3167">
      <w:pPr>
        <w:numPr>
          <w:ilvl w:val="0"/>
          <w:numId w:val="1"/>
        </w:numPr>
        <w:spacing w:after="100" w:afterAutospacing="1"/>
        <w:jc w:val="center"/>
      </w:pPr>
      <w:r w:rsidRPr="00A848E3">
        <w:rPr>
          <w:rStyle w:val="a6"/>
          <w:color w:val="000000"/>
        </w:rPr>
        <w:t>Общие положения</w:t>
      </w:r>
    </w:p>
    <w:p w:rsidR="009F3167" w:rsidRPr="00A848E3" w:rsidRDefault="009F3167" w:rsidP="009F3167">
      <w:pPr>
        <w:spacing w:before="100" w:beforeAutospacing="1" w:after="100" w:afterAutospacing="1"/>
        <w:jc w:val="both"/>
      </w:pPr>
      <w:r w:rsidRPr="00A848E3">
        <w:rPr>
          <w:color w:val="000000"/>
        </w:rPr>
        <w:t xml:space="preserve">1.1. Настоящее положение разработано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985358" w:rsidRPr="00C15E7E">
        <w:rPr>
          <w:color w:val="000000"/>
        </w:rPr>
        <w:t>Федеральным законом Российской федерации № 33 -ФЗ от 20.03.2025 года «Об общих принципах организации местного самоуправления в единой системе публичной власти»</w:t>
      </w:r>
      <w:r w:rsidR="00985358" w:rsidRPr="00A848E3">
        <w:rPr>
          <w:color w:val="000000"/>
        </w:rPr>
        <w:t>,</w:t>
      </w:r>
      <w:r w:rsidRPr="00A848E3">
        <w:rPr>
          <w:color w:val="000000"/>
        </w:rPr>
        <w:t xml:space="preserve"> Устава муниципального образования </w:t>
      </w:r>
      <w:r w:rsidR="00FC6463">
        <w:rPr>
          <w:color w:val="000000"/>
        </w:rPr>
        <w:t>Рыбно-</w:t>
      </w:r>
      <w:proofErr w:type="spellStart"/>
      <w:r w:rsidR="00FC6463">
        <w:rPr>
          <w:color w:val="000000"/>
        </w:rPr>
        <w:t>Ватажск</w:t>
      </w:r>
      <w:r w:rsidR="004F0374" w:rsidRPr="004F0374">
        <w:rPr>
          <w:color w:val="000000"/>
        </w:rPr>
        <w:t>ое</w:t>
      </w:r>
      <w:proofErr w:type="spellEnd"/>
      <w:r w:rsidRPr="00A848E3">
        <w:rPr>
          <w:color w:val="000000"/>
        </w:rPr>
        <w:t xml:space="preserve"> сельское поселение, в целях организации работы по профилактике терроризма и экстремистской деятельности, а также минимизации и (или) ликвидации последствий их проявлений на территории муниципального образования </w:t>
      </w:r>
      <w:r w:rsidR="00FC6463">
        <w:rPr>
          <w:color w:val="000000"/>
        </w:rPr>
        <w:t>Рыбно-</w:t>
      </w:r>
      <w:proofErr w:type="spellStart"/>
      <w:r w:rsidR="00FC6463">
        <w:rPr>
          <w:color w:val="000000"/>
        </w:rPr>
        <w:t>Ватажск</w:t>
      </w:r>
      <w:r w:rsidRPr="00A848E3">
        <w:rPr>
          <w:color w:val="000000"/>
        </w:rPr>
        <w:t>ое</w:t>
      </w:r>
      <w:proofErr w:type="spellEnd"/>
      <w:r w:rsidRPr="00A848E3">
        <w:rPr>
          <w:color w:val="000000"/>
        </w:rPr>
        <w:t xml:space="preserve"> сельское поселение.</w:t>
      </w:r>
    </w:p>
    <w:p w:rsidR="009F3167" w:rsidRPr="00A848E3" w:rsidRDefault="009F3167" w:rsidP="009F3167">
      <w:pPr>
        <w:spacing w:before="100" w:beforeAutospacing="1" w:after="100" w:afterAutospacing="1"/>
        <w:jc w:val="both"/>
      </w:pPr>
      <w:r w:rsidRPr="00A848E3">
        <w:rPr>
          <w:color w:val="000000"/>
        </w:rPr>
        <w:t>1.2. Осуществление вопросов местного значения по участию в профилактике терроризма и экстремизма на территории муниципального образования находится в ведении администрации муниципального образования (далее по тексту – Администрация).</w:t>
      </w:r>
    </w:p>
    <w:p w:rsidR="009F3167" w:rsidRPr="00A848E3" w:rsidRDefault="009F3167" w:rsidP="009F3167">
      <w:pPr>
        <w:spacing w:before="100" w:beforeAutospacing="1" w:after="100" w:afterAutospacing="1"/>
        <w:jc w:val="both"/>
      </w:pPr>
      <w:r w:rsidRPr="00A848E3">
        <w:rPr>
          <w:color w:val="000000"/>
        </w:rPr>
        <w:t>1.3. При осуществлении мероприятий по участию в профилактике терроризма и экстремизма Администрация руководствуется Конституцией Российской Федерации, федеральными законами, законами области, Уставом муниципального образования, решениями депутатов муниципального образования.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1.4. Жители муниципального образования могут привлекаться к участию в профилактике терроризма и экстремизма, а также минимизации и (или) ликвидации последствий проявления терроризма и экстремизма в границах муниципального образования.</w:t>
      </w:r>
    </w:p>
    <w:p w:rsidR="00D177BF" w:rsidRDefault="009F3167" w:rsidP="00D177BF">
      <w:pPr>
        <w:jc w:val="both"/>
        <w:rPr>
          <w:color w:val="000000"/>
        </w:rPr>
      </w:pPr>
      <w:r w:rsidRPr="00A848E3">
        <w:rPr>
          <w:color w:val="000000"/>
        </w:rPr>
        <w:t> </w:t>
      </w:r>
    </w:p>
    <w:p w:rsidR="009F3167" w:rsidRPr="00A848E3" w:rsidRDefault="009F3167" w:rsidP="00D177BF">
      <w:pPr>
        <w:spacing w:after="240"/>
        <w:jc w:val="center"/>
      </w:pPr>
      <w:r w:rsidRPr="00A848E3">
        <w:rPr>
          <w:rStyle w:val="a6"/>
          <w:color w:val="000000"/>
        </w:rPr>
        <w:t>2.     Цели и задачи органов местного самоуправления муниципального образования</w:t>
      </w:r>
    </w:p>
    <w:p w:rsidR="009F3167" w:rsidRPr="00A848E3" w:rsidRDefault="009F3167" w:rsidP="00D177BF">
      <w:pPr>
        <w:spacing w:after="240"/>
        <w:jc w:val="both"/>
      </w:pPr>
      <w:r w:rsidRPr="00A848E3">
        <w:rPr>
          <w:color w:val="000000"/>
        </w:rPr>
        <w:t>2.1. Основными целями при участии в профилактике терроризма и</w:t>
      </w:r>
      <w:r w:rsidRPr="00A848E3">
        <w:t xml:space="preserve"> </w:t>
      </w:r>
      <w:r w:rsidRPr="00A848E3">
        <w:rPr>
          <w:color w:val="000000"/>
        </w:rPr>
        <w:t>экстремизма, а также минимизации и (или) ликвидации последствий проявления терроризма и экстремизма являются: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2.1.1. Противодействие терроризму и экстремизму, а также защита жизни граждан, проживающих на территории муниципального образования от террористических и экстремистских актов.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2.1.2. Уменьшение проявлений экстремизма и негативного отношения к лицам других национальностей и религиозных концессий.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 xml:space="preserve">2.1.3. Формирование у граждан, проживающих на территории муниципального образования внутренней потребности в толерантном поведении по отношению к людям других национальностей и религиозных концессий на основе ценностей </w:t>
      </w:r>
      <w:r w:rsidRPr="00A848E3">
        <w:rPr>
          <w:color w:val="000000"/>
        </w:rPr>
        <w:lastRenderedPageBreak/>
        <w:t>многонационального российского общества, культурного самосознания, принципов соблюдения прав и свобод человека.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2.1.4. Формирование толерантности и межэтнической культуры в молодежной среде, профилактика агрессивного поведения.</w:t>
      </w:r>
    </w:p>
    <w:p w:rsidR="009F3167" w:rsidRPr="00A848E3" w:rsidRDefault="009F3167" w:rsidP="009F3167">
      <w:pPr>
        <w:spacing w:before="240"/>
        <w:jc w:val="both"/>
      </w:pPr>
      <w:r w:rsidRPr="00A848E3">
        <w:rPr>
          <w:color w:val="000000"/>
        </w:rPr>
        <w:t>2.2.  Для достижения указанных целей необходимо решение следующих задач: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2.2.1. Информирование населения муниципального образования по вопросам противодействия терроризму и экстремизму.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2.2.2.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2.2.3. Пропаганда толерантного поведения к людям других национальностей и религиозных концессий.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2.2.4.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2.2.5. Недопущение наличия свастики и иных элементов экстремистской направленности на объектах городской инфраструктуры.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</w:t>
      </w:r>
    </w:p>
    <w:p w:rsidR="009F3167" w:rsidRPr="00A848E3" w:rsidRDefault="009F3167" w:rsidP="00D177BF">
      <w:pPr>
        <w:jc w:val="center"/>
      </w:pPr>
      <w:r w:rsidRPr="00A848E3">
        <w:rPr>
          <w:rStyle w:val="a6"/>
          <w:color w:val="000000"/>
        </w:rPr>
        <w:t>3.     Основные направления участия органов местного самоуправления профилактике терроризма и экстремизма на территории муниципального образования</w:t>
      </w:r>
    </w:p>
    <w:p w:rsidR="009F3167" w:rsidRPr="00A848E3" w:rsidRDefault="009F3167" w:rsidP="009F3167">
      <w:pPr>
        <w:jc w:val="both"/>
        <w:rPr>
          <w:color w:val="000000"/>
        </w:rPr>
      </w:pP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 Проведение работы по следующим направлениям: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3.1.1. Организация и проведение тематических занятий со школьниками</w:t>
      </w:r>
      <w:r w:rsidRPr="00A848E3">
        <w:t xml:space="preserve"> </w:t>
      </w:r>
      <w:r w:rsidRPr="00A848E3">
        <w:rPr>
          <w:color w:val="000000"/>
        </w:rPr>
        <w:t>по гармонизации межэтнических и межкультурных отношений, профилактике проявлений ксенофобии и укреплению толерантности (лекции, вечера вопросов и ответов, консультации и так далее).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3.1.2. Организация и проведение занятий с детьми дошкольного возраста, на которых планируется проводить игры, викторины и иные мероприятия, направленные на формирование уважения, принятия и понимания богатого многообразия культур народов, их традиций и этнических ценностей.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3.1.3. Оборудование информационных уличных стендов и размещение на них информации (в том числе оперативной информации) для населения муниципального образования по вопросам противодействия терроризму и экстремизму.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3.1.4. Организация и проведение пропагандистских и агитационных мероприятий (разработка и распространение памяток, листовок, пособий) среди населения муниципального образования.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3.1.5. Приобр</w:t>
      </w:r>
      <w:r w:rsidR="006173CC">
        <w:rPr>
          <w:color w:val="000000"/>
        </w:rPr>
        <w:t>етение и использование учебно-</w:t>
      </w:r>
      <w:r w:rsidRPr="00A848E3">
        <w:rPr>
          <w:color w:val="000000"/>
        </w:rPr>
        <w:t>наглядных пособий, видеофильмов по тематике толерантного поведения по отношению к людям других национальностей и религиозных концессий, антитеррористической и антиэкстремистской направленности в целях укрепления толерантности, формирования уважительного отношения населения муниципального образования к культуре и традициям народов.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3.1.6. Проведение разъяснительных бесед с молодежью в форме «круглых столов», семинаров.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3.1.7. Разъяснение населению муниципального образования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розни, в средствах массовой информации.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3.1.8.  Проверка объектов муниципальной собственности на предмет наличия свастики и иных элементов экстремистской направленности.</w:t>
      </w:r>
    </w:p>
    <w:p w:rsidR="009F3167" w:rsidRPr="00A848E3" w:rsidRDefault="009F3167" w:rsidP="009F3167">
      <w:pPr>
        <w:jc w:val="both"/>
        <w:rPr>
          <w:color w:val="000000"/>
        </w:rPr>
      </w:pPr>
    </w:p>
    <w:p w:rsidR="00D177BF" w:rsidRDefault="009F3167" w:rsidP="009F3167">
      <w:pPr>
        <w:jc w:val="both"/>
        <w:rPr>
          <w:color w:val="000000"/>
        </w:rPr>
      </w:pPr>
      <w:r w:rsidRPr="00A848E3">
        <w:rPr>
          <w:color w:val="000000"/>
        </w:rPr>
        <w:t> </w:t>
      </w:r>
    </w:p>
    <w:p w:rsidR="00985358" w:rsidRDefault="00985358" w:rsidP="009F3167">
      <w:pPr>
        <w:jc w:val="both"/>
        <w:rPr>
          <w:color w:val="000000"/>
        </w:rPr>
      </w:pPr>
    </w:p>
    <w:p w:rsidR="00985358" w:rsidRDefault="00985358" w:rsidP="009F3167">
      <w:pPr>
        <w:jc w:val="both"/>
        <w:rPr>
          <w:color w:val="000000"/>
        </w:rPr>
      </w:pPr>
    </w:p>
    <w:p w:rsidR="00985358" w:rsidRDefault="00985358" w:rsidP="009F3167">
      <w:pPr>
        <w:jc w:val="both"/>
        <w:rPr>
          <w:color w:val="000000"/>
        </w:rPr>
      </w:pPr>
    </w:p>
    <w:p w:rsidR="00985358" w:rsidRDefault="00985358" w:rsidP="009F3167">
      <w:pPr>
        <w:jc w:val="both"/>
        <w:rPr>
          <w:color w:val="000000"/>
        </w:rPr>
      </w:pPr>
    </w:p>
    <w:p w:rsidR="009F3167" w:rsidRPr="00A848E3" w:rsidRDefault="009F3167" w:rsidP="00D177BF">
      <w:pPr>
        <w:jc w:val="center"/>
      </w:pPr>
      <w:r w:rsidRPr="00A848E3">
        <w:rPr>
          <w:rStyle w:val="a6"/>
          <w:color w:val="000000"/>
        </w:rPr>
        <w:lastRenderedPageBreak/>
        <w:t>4.     Компетенция органов местного самоуправления муниципального образования</w:t>
      </w:r>
    </w:p>
    <w:p w:rsidR="009F3167" w:rsidRPr="00A848E3" w:rsidRDefault="009F3167" w:rsidP="00D177BF">
      <w:pPr>
        <w:jc w:val="center"/>
        <w:rPr>
          <w:color w:val="000000"/>
        </w:rPr>
      </w:pPr>
    </w:p>
    <w:p w:rsidR="009F3167" w:rsidRPr="00D177BF" w:rsidRDefault="009F3167" w:rsidP="009F3167">
      <w:pPr>
        <w:jc w:val="both"/>
      </w:pPr>
      <w:r w:rsidRPr="00D177BF">
        <w:rPr>
          <w:color w:val="000000"/>
        </w:rPr>
        <w:t>4.1. Дума муниципального образования: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4.1.1. Принимает решения по вопросам участия в профилактике</w:t>
      </w:r>
      <w:r w:rsidRPr="00A848E3">
        <w:t xml:space="preserve"> </w:t>
      </w:r>
      <w:r w:rsidRPr="00A848E3">
        <w:rPr>
          <w:color w:val="000000"/>
        </w:rPr>
        <w:t>терроризма и экстремизма, а также минимизации и (или) ликвидации последствий проявления терроризма и экстремизма в границах муниципального образования.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4.1.2. Изучает общественное мнение, политические, социально-экономические и иные процессы на территории муниципального образования, оказывающие влияние на ситуацию в области противодействия терроризму и экстремизму.</w:t>
      </w:r>
    </w:p>
    <w:p w:rsidR="009F3167" w:rsidRPr="00D177BF" w:rsidRDefault="009F3167" w:rsidP="00D177BF">
      <w:pPr>
        <w:spacing w:before="240"/>
        <w:jc w:val="both"/>
      </w:pPr>
      <w:r w:rsidRPr="00D177BF">
        <w:rPr>
          <w:color w:val="000000"/>
        </w:rPr>
        <w:t xml:space="preserve"> 4.2. Администрация: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4.2.1. Запрашивает и получает от депутатов МО и иных органов местного самоуправления района информацию, документы и материалы, необходимые для реализации мероприятий Программы (плана).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4.2.2. Осуществляет профилактическую работу во взаимодействии с иными исполнительными органами власти района, общественными объединениями, жителями муниципального образования.</w:t>
      </w:r>
    </w:p>
    <w:p w:rsidR="009F3167" w:rsidRPr="00A848E3" w:rsidRDefault="009F3167" w:rsidP="009F3167">
      <w:pPr>
        <w:jc w:val="both"/>
      </w:pPr>
      <w:r w:rsidRPr="00A848E3">
        <w:rPr>
          <w:color w:val="000000"/>
        </w:rPr>
        <w:t> 4.2.3. Формирует и реализует Программы (Планы) по профилактике</w:t>
      </w:r>
      <w:r w:rsidRPr="00A848E3">
        <w:t xml:space="preserve"> </w:t>
      </w:r>
      <w:r w:rsidRPr="00A848E3">
        <w:rPr>
          <w:color w:val="000000"/>
        </w:rPr>
        <w:t>терроризма и экстремизма, а также минимизации и (или) ликвидации последствий проявления терроризма и экстремизма в границах муниципального образования.</w:t>
      </w:r>
    </w:p>
    <w:p w:rsidR="009F3167" w:rsidRPr="00A848E3" w:rsidRDefault="009F3167" w:rsidP="009F3167">
      <w:pPr>
        <w:jc w:val="both"/>
        <w:rPr>
          <w:color w:val="000000"/>
        </w:rPr>
      </w:pPr>
      <w:r w:rsidRPr="00A848E3">
        <w:rPr>
          <w:color w:val="000000"/>
        </w:rPr>
        <w:t>4.2.4. Ежегодно предоставляет депутатам муниципального образования              информацию о выполнении программ (планов) в рамках ежегодного отчета о деятельности Администрации.</w:t>
      </w:r>
    </w:p>
    <w:p w:rsidR="009F3167" w:rsidRPr="00A848E3" w:rsidRDefault="009F3167" w:rsidP="009F3167">
      <w:pPr>
        <w:jc w:val="center"/>
        <w:rPr>
          <w:color w:val="000000"/>
        </w:rPr>
      </w:pPr>
    </w:p>
    <w:p w:rsidR="009F3167" w:rsidRPr="00A848E3" w:rsidRDefault="009F3167" w:rsidP="009F3167">
      <w:pPr>
        <w:rPr>
          <w:b/>
          <w:color w:val="000000"/>
        </w:rPr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Pr="00A848E3" w:rsidRDefault="009F3167" w:rsidP="009F3167">
      <w:pPr>
        <w:jc w:val="both"/>
      </w:pPr>
    </w:p>
    <w:p w:rsidR="009F3167" w:rsidRDefault="009F3167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Default="001722FB" w:rsidP="009F3167">
      <w:pPr>
        <w:jc w:val="both"/>
      </w:pPr>
    </w:p>
    <w:p w:rsidR="001722FB" w:rsidRPr="00A848E3" w:rsidRDefault="001722FB" w:rsidP="009F3167">
      <w:pPr>
        <w:jc w:val="both"/>
      </w:pPr>
    </w:p>
    <w:p w:rsidR="009F3167" w:rsidRDefault="009F3167" w:rsidP="009F3167">
      <w:pPr>
        <w:jc w:val="both"/>
      </w:pPr>
    </w:p>
    <w:p w:rsidR="001722FB" w:rsidRDefault="001722FB" w:rsidP="009F3167">
      <w:pPr>
        <w:jc w:val="both"/>
      </w:pPr>
    </w:p>
    <w:p w:rsidR="009F3167" w:rsidRPr="00A848E3" w:rsidRDefault="009F3167" w:rsidP="009F3167">
      <w:pPr>
        <w:rPr>
          <w:b/>
          <w:color w:val="000000"/>
        </w:rPr>
      </w:pPr>
    </w:p>
    <w:p w:rsidR="009F3167" w:rsidRPr="00A848E3" w:rsidRDefault="009F3167" w:rsidP="009F3167">
      <w:pPr>
        <w:jc w:val="center"/>
        <w:rPr>
          <w:b/>
          <w:color w:val="000000"/>
        </w:rPr>
      </w:pPr>
    </w:p>
    <w:p w:rsidR="009F3167" w:rsidRPr="00A848E3" w:rsidRDefault="009F3167" w:rsidP="00FC6463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</w:rPr>
      </w:pPr>
      <w:r w:rsidRPr="00A848E3">
        <w:rPr>
          <w:color w:val="000000"/>
        </w:rPr>
        <w:t>Приложение № 2</w:t>
      </w:r>
    </w:p>
    <w:p w:rsidR="009F3167" w:rsidRPr="00A848E3" w:rsidRDefault="009F3167" w:rsidP="00FC6463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</w:rPr>
      </w:pPr>
      <w:r w:rsidRPr="00A848E3">
        <w:rPr>
          <w:color w:val="000000"/>
        </w:rPr>
        <w:t>УТВЕРЖДЕН</w:t>
      </w:r>
    </w:p>
    <w:p w:rsidR="009F3167" w:rsidRPr="00A848E3" w:rsidRDefault="009F3167" w:rsidP="00FC6463">
      <w:pPr>
        <w:pStyle w:val="bodytext21"/>
        <w:spacing w:before="0" w:beforeAutospacing="0" w:after="0" w:afterAutospacing="0" w:line="280" w:lineRule="atLeast"/>
        <w:ind w:left="4248" w:firstLine="708"/>
        <w:rPr>
          <w:color w:val="000000"/>
        </w:rPr>
      </w:pPr>
      <w:r w:rsidRPr="00A848E3">
        <w:rPr>
          <w:color w:val="000000"/>
        </w:rPr>
        <w:t>постановлением администрации</w:t>
      </w:r>
    </w:p>
    <w:p w:rsidR="009F3167" w:rsidRPr="00A848E3" w:rsidRDefault="00FC6463" w:rsidP="001722FB">
      <w:pPr>
        <w:pStyle w:val="bodytext21"/>
        <w:spacing w:before="0" w:beforeAutospacing="0" w:after="0" w:afterAutospacing="0" w:line="280" w:lineRule="atLeast"/>
        <w:ind w:left="4962" w:hanging="6"/>
        <w:rPr>
          <w:color w:val="000000"/>
        </w:rPr>
      </w:pPr>
      <w:r>
        <w:rPr>
          <w:color w:val="000000"/>
        </w:rPr>
        <w:t>Рыбно-</w:t>
      </w:r>
      <w:proofErr w:type="spellStart"/>
      <w:r>
        <w:rPr>
          <w:color w:val="000000"/>
        </w:rPr>
        <w:t>Ватажского</w:t>
      </w:r>
      <w:proofErr w:type="spellEnd"/>
      <w:r w:rsidR="00EF59B8">
        <w:rPr>
          <w:color w:val="000000"/>
        </w:rPr>
        <w:t xml:space="preserve"> </w:t>
      </w:r>
      <w:r w:rsidR="009F3167" w:rsidRPr="00A848E3">
        <w:rPr>
          <w:color w:val="000000"/>
        </w:rPr>
        <w:t xml:space="preserve">сельского </w:t>
      </w:r>
      <w:r w:rsidR="001722FB">
        <w:rPr>
          <w:color w:val="000000"/>
        </w:rPr>
        <w:t xml:space="preserve">                </w:t>
      </w:r>
      <w:r w:rsidR="009F3167" w:rsidRPr="00A848E3">
        <w:rPr>
          <w:color w:val="000000"/>
        </w:rPr>
        <w:t xml:space="preserve">поселения </w:t>
      </w:r>
      <w:r w:rsidR="00CA3832">
        <w:rPr>
          <w:color w:val="000000"/>
        </w:rPr>
        <w:t xml:space="preserve">от </w:t>
      </w:r>
      <w:r w:rsidR="00985358">
        <w:rPr>
          <w:color w:val="000000"/>
        </w:rPr>
        <w:t>10</w:t>
      </w:r>
      <w:r w:rsidR="001722FB">
        <w:rPr>
          <w:color w:val="000000"/>
        </w:rPr>
        <w:t>.</w:t>
      </w:r>
      <w:r w:rsidR="00985358">
        <w:rPr>
          <w:color w:val="000000"/>
        </w:rPr>
        <w:t>02</w:t>
      </w:r>
      <w:r w:rsidR="00CA3832">
        <w:rPr>
          <w:color w:val="000000"/>
        </w:rPr>
        <w:t>.202</w:t>
      </w:r>
      <w:r w:rsidR="00985358">
        <w:rPr>
          <w:color w:val="000000"/>
        </w:rPr>
        <w:t>6</w:t>
      </w:r>
      <w:r w:rsidR="006173CC">
        <w:rPr>
          <w:color w:val="000000"/>
        </w:rPr>
        <w:t xml:space="preserve"> г.  №</w:t>
      </w:r>
      <w:r w:rsidR="00985358">
        <w:rPr>
          <w:color w:val="000000"/>
        </w:rPr>
        <w:t>13</w:t>
      </w:r>
    </w:p>
    <w:p w:rsidR="009F3167" w:rsidRPr="00A848E3" w:rsidRDefault="009F3167" w:rsidP="00FC6463">
      <w:pPr>
        <w:spacing w:line="280" w:lineRule="atLeast"/>
        <w:ind w:firstLine="567"/>
        <w:rPr>
          <w:b/>
          <w:bCs/>
          <w:color w:val="000000"/>
        </w:rPr>
      </w:pPr>
    </w:p>
    <w:p w:rsidR="009F3167" w:rsidRPr="00A848E3" w:rsidRDefault="009F3167" w:rsidP="00EF59B8">
      <w:pPr>
        <w:spacing w:line="280" w:lineRule="atLeast"/>
        <w:ind w:firstLine="567"/>
        <w:jc w:val="center"/>
        <w:rPr>
          <w:b/>
          <w:bCs/>
          <w:color w:val="000000"/>
          <w:spacing w:val="-5"/>
        </w:rPr>
      </w:pPr>
      <w:r w:rsidRPr="00A848E3">
        <w:rPr>
          <w:b/>
          <w:bCs/>
          <w:color w:val="000000"/>
        </w:rPr>
        <w:t>План</w:t>
      </w:r>
      <w:r w:rsidR="00EF59B8">
        <w:rPr>
          <w:b/>
          <w:bCs/>
          <w:color w:val="000000"/>
        </w:rPr>
        <w:t xml:space="preserve"> </w:t>
      </w:r>
      <w:r w:rsidRPr="00A848E3">
        <w:rPr>
          <w:b/>
          <w:bCs/>
          <w:color w:val="000000"/>
        </w:rPr>
        <w:t>комплексных мероприятий по</w:t>
      </w:r>
      <w:r w:rsidRPr="00A848E3">
        <w:rPr>
          <w:rStyle w:val="apple-converted-space"/>
          <w:b/>
          <w:bCs/>
          <w:color w:val="000000"/>
        </w:rPr>
        <w:t> </w:t>
      </w:r>
      <w:r w:rsidRPr="00A848E3">
        <w:rPr>
          <w:b/>
          <w:bCs/>
          <w:color w:val="000000"/>
          <w:spacing w:val="-4"/>
        </w:rPr>
        <w:t>профилактике</w:t>
      </w:r>
      <w:r w:rsidRPr="00A848E3">
        <w:rPr>
          <w:rStyle w:val="apple-converted-space"/>
          <w:b/>
          <w:bCs/>
          <w:color w:val="000000"/>
        </w:rPr>
        <w:t> </w:t>
      </w:r>
      <w:r w:rsidRPr="00A848E3">
        <w:rPr>
          <w:b/>
          <w:bCs/>
          <w:color w:val="000000"/>
          <w:spacing w:val="-2"/>
        </w:rPr>
        <w:t>терроризма и</w:t>
      </w:r>
      <w:r w:rsidRPr="00A848E3">
        <w:rPr>
          <w:rStyle w:val="apple-converted-space"/>
          <w:b/>
          <w:bCs/>
          <w:color w:val="000000"/>
          <w:spacing w:val="-2"/>
        </w:rPr>
        <w:t> </w:t>
      </w:r>
      <w:r w:rsidRPr="00A848E3">
        <w:rPr>
          <w:b/>
          <w:bCs/>
          <w:color w:val="000000"/>
          <w:spacing w:val="-4"/>
        </w:rPr>
        <w:t>экстремизма</w:t>
      </w:r>
      <w:r w:rsidRPr="00A848E3">
        <w:rPr>
          <w:rStyle w:val="apple-converted-space"/>
          <w:b/>
          <w:bCs/>
          <w:color w:val="000000"/>
          <w:spacing w:val="-4"/>
        </w:rPr>
        <w:t xml:space="preserve"> на территории </w:t>
      </w:r>
      <w:r w:rsidR="00FC6463">
        <w:rPr>
          <w:rStyle w:val="apple-converted-space"/>
          <w:b/>
          <w:bCs/>
          <w:color w:val="000000"/>
          <w:spacing w:val="-4"/>
        </w:rPr>
        <w:t>Рыбно-</w:t>
      </w:r>
      <w:proofErr w:type="spellStart"/>
      <w:r w:rsidR="00FC6463">
        <w:rPr>
          <w:rStyle w:val="apple-converted-space"/>
          <w:b/>
          <w:bCs/>
          <w:color w:val="000000"/>
          <w:spacing w:val="-4"/>
        </w:rPr>
        <w:t>Ватаж</w:t>
      </w:r>
      <w:r w:rsidR="004F0374">
        <w:rPr>
          <w:rStyle w:val="apple-converted-space"/>
          <w:b/>
          <w:bCs/>
          <w:color w:val="000000"/>
          <w:spacing w:val="-4"/>
        </w:rPr>
        <w:t>ского</w:t>
      </w:r>
      <w:proofErr w:type="spellEnd"/>
      <w:r w:rsidRPr="00A848E3">
        <w:rPr>
          <w:b/>
          <w:bCs/>
          <w:color w:val="000000"/>
          <w:spacing w:val="-5"/>
        </w:rPr>
        <w:t xml:space="preserve"> сельского поселения</w:t>
      </w:r>
    </w:p>
    <w:p w:rsidR="009F3167" w:rsidRPr="00A848E3" w:rsidRDefault="004F0374" w:rsidP="009F3167">
      <w:pPr>
        <w:spacing w:line="280" w:lineRule="atLeast"/>
        <w:jc w:val="center"/>
        <w:rPr>
          <w:color w:val="000000"/>
        </w:rPr>
      </w:pPr>
      <w:r>
        <w:rPr>
          <w:b/>
          <w:bCs/>
          <w:color w:val="000000"/>
          <w:spacing w:val="-5"/>
        </w:rPr>
        <w:t xml:space="preserve">на </w:t>
      </w:r>
      <w:r w:rsidR="00985358">
        <w:rPr>
          <w:b/>
          <w:bCs/>
          <w:color w:val="000000"/>
          <w:spacing w:val="-5"/>
        </w:rPr>
        <w:t>2026</w:t>
      </w:r>
      <w:r w:rsidR="009F3167" w:rsidRPr="00A848E3">
        <w:rPr>
          <w:b/>
          <w:bCs/>
          <w:color w:val="000000"/>
        </w:rPr>
        <w:t xml:space="preserve"> год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408"/>
        <w:gridCol w:w="1545"/>
        <w:gridCol w:w="2075"/>
        <w:gridCol w:w="1774"/>
      </w:tblGrid>
      <w:tr w:rsidR="00F62507" w:rsidRPr="00A848E3" w:rsidTr="001722FB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b/>
                <w:bCs/>
                <w:color w:val="000000"/>
              </w:rPr>
              <w:t> </w:t>
            </w:r>
            <w:r w:rsidRPr="00A848E3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Исполнители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F62507">
              <w:rPr>
                <w:color w:val="000000"/>
              </w:rPr>
              <w:t>Отметка об исполнении</w:t>
            </w:r>
          </w:p>
        </w:tc>
      </w:tr>
      <w:tr w:rsidR="00F62507" w:rsidRPr="00A848E3" w:rsidTr="001722F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2507" w:rsidRPr="00A848E3" w:rsidRDefault="00F62507" w:rsidP="00915E89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>Информирование населения о порядке действий при угрозе и совершении террористического акта;</w:t>
            </w:r>
          </w:p>
          <w:p w:rsidR="00F62507" w:rsidRPr="00A848E3" w:rsidRDefault="00F62507" w:rsidP="00915E89">
            <w:pPr>
              <w:rPr>
                <w:color w:val="000000"/>
              </w:rPr>
            </w:pPr>
            <w:r w:rsidRPr="00A848E3">
              <w:rPr>
                <w:color w:val="000000"/>
              </w:rPr>
              <w:t>обновление на информационном стенде информации для населения по вопросам противодействия терроризму и экстремизму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2507" w:rsidRDefault="00985358" w:rsidP="00E26BFF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F62507" w:rsidRPr="00A848E3">
              <w:rPr>
                <w:color w:val="000000"/>
              </w:rPr>
              <w:t xml:space="preserve"> год</w:t>
            </w:r>
          </w:p>
          <w:p w:rsidR="00985358" w:rsidRPr="00A848E3" w:rsidRDefault="00985358" w:rsidP="00985358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Default="00E26BFF" w:rsidP="00E26BFF">
            <w:pPr>
              <w:ind w:left="-48" w:firstLine="48"/>
            </w:pPr>
            <w:r>
              <w:t>Администрация</w:t>
            </w:r>
          </w:p>
          <w:p w:rsidR="00E26BFF" w:rsidRDefault="00E26BFF" w:rsidP="00E26BFF">
            <w:pPr>
              <w:spacing w:after="136"/>
            </w:pPr>
            <w:r>
              <w:t xml:space="preserve"> поселения</w:t>
            </w:r>
          </w:p>
          <w:p w:rsidR="00F62507" w:rsidRPr="00A848E3" w:rsidRDefault="00E26BFF" w:rsidP="00E26BFF">
            <w:pPr>
              <w:rPr>
                <w:color w:val="000000"/>
              </w:rPr>
            </w:pPr>
            <w:r>
              <w:t>МКОУ СОШ, СДК, сельская библиотека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2507" w:rsidRPr="00A848E3" w:rsidRDefault="00F62507" w:rsidP="00915E89">
            <w:pPr>
              <w:spacing w:before="100" w:beforeAutospacing="1"/>
              <w:rPr>
                <w:color w:val="000000"/>
              </w:rPr>
            </w:pPr>
          </w:p>
        </w:tc>
      </w:tr>
      <w:tr w:rsidR="00E26BFF" w:rsidRPr="00A848E3" w:rsidTr="001722FB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>Осуществление контроля за доступом посторонних лиц на территорию объектов жизнеобеспечения и в здание образовательного учреждения поселения.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5358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A848E3">
              <w:rPr>
                <w:color w:val="000000"/>
              </w:rPr>
              <w:t xml:space="preserve"> год</w:t>
            </w:r>
          </w:p>
          <w:p w:rsidR="00E26BFF" w:rsidRDefault="00985358" w:rsidP="00985358">
            <w:pPr>
              <w:jc w:val="center"/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 xml:space="preserve">Директор МКОУ </w:t>
            </w:r>
            <w:r>
              <w:rPr>
                <w:color w:val="000000"/>
              </w:rPr>
              <w:t>С</w:t>
            </w:r>
            <w:r w:rsidRPr="00A848E3">
              <w:rPr>
                <w:color w:val="000000"/>
              </w:rPr>
              <w:t xml:space="preserve">ОШ д. </w:t>
            </w:r>
            <w:r>
              <w:rPr>
                <w:color w:val="000000"/>
              </w:rPr>
              <w:t>Рыбная Ватага</w:t>
            </w:r>
            <w:r w:rsidRPr="00A848E3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</w:p>
        </w:tc>
      </w:tr>
      <w:tr w:rsidR="00E26BFF" w:rsidRPr="00A848E3" w:rsidTr="0098535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>Приобретение и распространение   продукции обучающего и информационного характера антитеррористической и антиэкстремистской направленности.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358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A848E3">
              <w:rPr>
                <w:color w:val="000000"/>
              </w:rPr>
              <w:t xml:space="preserve"> год</w:t>
            </w:r>
          </w:p>
          <w:p w:rsidR="00E26BFF" w:rsidRDefault="00985358" w:rsidP="00985358">
            <w:pPr>
              <w:jc w:val="center"/>
            </w:pPr>
            <w:r>
              <w:rPr>
                <w:color w:val="000000"/>
              </w:rPr>
              <w:t>еже</w:t>
            </w:r>
            <w:r>
              <w:rPr>
                <w:color w:val="000000"/>
              </w:rPr>
              <w:t>квартально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48161B">
              <w:rPr>
                <w:color w:val="000000"/>
              </w:rPr>
              <w:t>Администрация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</w:p>
        </w:tc>
      </w:tr>
      <w:tr w:rsidR="00E26BFF" w:rsidRPr="00A848E3" w:rsidTr="0098535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>Осуществление контроля за использованием подвальных и чердачных помещений, других площадей жилых домов, нежилых помещений и бесхозяйных строений.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358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A848E3">
              <w:rPr>
                <w:color w:val="000000"/>
              </w:rPr>
              <w:t xml:space="preserve"> год</w:t>
            </w:r>
          </w:p>
          <w:p w:rsidR="00E26BFF" w:rsidRDefault="00985358" w:rsidP="00985358">
            <w:pPr>
              <w:jc w:val="center"/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</w:p>
        </w:tc>
      </w:tr>
      <w:tr w:rsidR="00E26BFF" w:rsidRPr="00A848E3" w:rsidTr="0098535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 xml:space="preserve">Проведение культурно-массовых мероприятий в рамках политики межнационального и </w:t>
            </w:r>
            <w:proofErr w:type="spellStart"/>
            <w:r w:rsidRPr="00A848E3">
              <w:rPr>
                <w:color w:val="000000"/>
              </w:rPr>
              <w:t>межконфессиального</w:t>
            </w:r>
            <w:proofErr w:type="spellEnd"/>
            <w:r w:rsidRPr="00A848E3">
              <w:rPr>
                <w:color w:val="000000"/>
              </w:rPr>
              <w:t xml:space="preserve">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358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A848E3">
              <w:rPr>
                <w:color w:val="000000"/>
              </w:rPr>
              <w:t xml:space="preserve"> год</w:t>
            </w:r>
          </w:p>
          <w:p w:rsidR="00E26BFF" w:rsidRDefault="00985358" w:rsidP="00985358">
            <w:pPr>
              <w:jc w:val="center"/>
            </w:pPr>
            <w:r>
              <w:t>в течении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>
              <w:t>МКОУ СОШ, СДК, сельская библиотека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</w:p>
        </w:tc>
      </w:tr>
      <w:tr w:rsidR="00E26BFF" w:rsidRPr="00A848E3" w:rsidTr="001722FB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pStyle w:val="a3"/>
              <w:rPr>
                <w:color w:val="000000"/>
              </w:rPr>
            </w:pPr>
            <w:r w:rsidRPr="00A848E3">
              <w:rPr>
                <w:color w:val="000000"/>
              </w:rPr>
              <w:t xml:space="preserve">Проведение рейдов на </w:t>
            </w:r>
            <w:proofErr w:type="gramStart"/>
            <w:r w:rsidRPr="00A848E3">
              <w:rPr>
                <w:color w:val="000000"/>
              </w:rPr>
              <w:t>предприятия  сельского</w:t>
            </w:r>
            <w:proofErr w:type="gramEnd"/>
            <w:r w:rsidRPr="00A848E3">
              <w:rPr>
                <w:color w:val="000000"/>
              </w:rPr>
              <w:t xml:space="preserve"> </w:t>
            </w:r>
            <w:r w:rsidRPr="00A848E3">
              <w:rPr>
                <w:color w:val="000000"/>
              </w:rPr>
              <w:lastRenderedPageBreak/>
              <w:t>поселения, направленных на регулирование потока иностранных граждан, противодействие нелегальной миграции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85358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</w:t>
            </w:r>
            <w:r w:rsidRPr="00A848E3">
              <w:rPr>
                <w:color w:val="000000"/>
              </w:rPr>
              <w:t xml:space="preserve"> год</w:t>
            </w:r>
          </w:p>
          <w:p w:rsidR="00E26BFF" w:rsidRDefault="00985358" w:rsidP="00985358">
            <w:r>
              <w:rPr>
                <w:color w:val="000000"/>
              </w:rPr>
              <w:t>ежемесячно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 xml:space="preserve">МО МВД </w:t>
            </w:r>
            <w:proofErr w:type="gramStart"/>
            <w:r w:rsidRPr="00A848E3">
              <w:rPr>
                <w:color w:val="000000"/>
              </w:rPr>
              <w:t>России  «</w:t>
            </w:r>
            <w:proofErr w:type="spellStart"/>
            <w:proofErr w:type="gramEnd"/>
            <w:r w:rsidRPr="00A848E3">
              <w:rPr>
                <w:color w:val="000000"/>
              </w:rPr>
              <w:t>Кильмезский</w:t>
            </w:r>
            <w:proofErr w:type="spellEnd"/>
            <w:r w:rsidRPr="00A848E3">
              <w:rPr>
                <w:color w:val="000000"/>
              </w:rPr>
              <w:t xml:space="preserve">», </w:t>
            </w:r>
            <w:r w:rsidRPr="00A848E3">
              <w:rPr>
                <w:color w:val="000000"/>
              </w:rPr>
              <w:lastRenderedPageBreak/>
              <w:t xml:space="preserve">отдел УФМС России по Кировской области в </w:t>
            </w:r>
            <w:proofErr w:type="spellStart"/>
            <w:r w:rsidRPr="00A848E3">
              <w:rPr>
                <w:color w:val="000000"/>
              </w:rPr>
              <w:t>Кильмезском</w:t>
            </w:r>
            <w:proofErr w:type="spellEnd"/>
            <w:r w:rsidRPr="00A848E3">
              <w:rPr>
                <w:color w:val="000000"/>
              </w:rPr>
              <w:t xml:space="preserve"> районе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26BFF" w:rsidRPr="00A848E3" w:rsidRDefault="00E26BFF" w:rsidP="00E26BFF">
            <w:pPr>
              <w:spacing w:before="100" w:beforeAutospacing="1"/>
              <w:rPr>
                <w:color w:val="000000"/>
              </w:rPr>
            </w:pPr>
          </w:p>
        </w:tc>
      </w:tr>
      <w:tr w:rsidR="00F62507" w:rsidRPr="00A848E3" w:rsidTr="009853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7" w:rsidRPr="00A848E3" w:rsidRDefault="00F62507" w:rsidP="00915E89">
            <w:pPr>
              <w:spacing w:before="100" w:beforeAutospacing="1"/>
              <w:jc w:val="center"/>
              <w:rPr>
                <w:color w:val="000000"/>
              </w:rPr>
            </w:pPr>
            <w:r w:rsidRPr="00A848E3">
              <w:rPr>
                <w:color w:val="00000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7" w:rsidRPr="00A848E3" w:rsidRDefault="00F62507" w:rsidP="00915E89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>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58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A848E3">
              <w:rPr>
                <w:color w:val="000000"/>
              </w:rPr>
              <w:t xml:space="preserve"> год</w:t>
            </w:r>
          </w:p>
          <w:p w:rsidR="00F62507" w:rsidRPr="00A848E3" w:rsidRDefault="00985358" w:rsidP="00985358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07" w:rsidRPr="00A848E3" w:rsidRDefault="00F62507" w:rsidP="00E26BFF">
            <w:pPr>
              <w:spacing w:before="100" w:beforeAutospacing="1"/>
              <w:rPr>
                <w:color w:val="000000"/>
              </w:rPr>
            </w:pPr>
            <w:r w:rsidRPr="00A848E3">
              <w:rPr>
                <w:color w:val="000000"/>
              </w:rPr>
              <w:t xml:space="preserve">Директор МКОУ </w:t>
            </w:r>
            <w:proofErr w:type="gramStart"/>
            <w:r w:rsidR="00E26BFF">
              <w:rPr>
                <w:color w:val="000000"/>
              </w:rPr>
              <w:t>С</w:t>
            </w:r>
            <w:r w:rsidRPr="00A848E3">
              <w:rPr>
                <w:color w:val="000000"/>
              </w:rPr>
              <w:t>ОШ  д.</w:t>
            </w:r>
            <w:proofErr w:type="gramEnd"/>
            <w:r w:rsidRPr="00A848E3">
              <w:rPr>
                <w:color w:val="000000"/>
              </w:rPr>
              <w:t xml:space="preserve"> </w:t>
            </w:r>
            <w:r w:rsidR="00E26BFF">
              <w:rPr>
                <w:color w:val="000000"/>
              </w:rPr>
              <w:t>Рыбная Ватага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7" w:rsidRPr="00A848E3" w:rsidRDefault="00F62507" w:rsidP="00915E89">
            <w:pPr>
              <w:spacing w:before="100" w:beforeAutospacing="1"/>
              <w:rPr>
                <w:color w:val="000000"/>
              </w:rPr>
            </w:pPr>
          </w:p>
        </w:tc>
        <w:bookmarkStart w:id="0" w:name="_GoBack"/>
        <w:bookmarkEnd w:id="0"/>
      </w:tr>
    </w:tbl>
    <w:p w:rsidR="00F21A73" w:rsidRDefault="00F21A73" w:rsidP="00BB32C6"/>
    <w:sectPr w:rsidR="00F21A73" w:rsidSect="001722FB">
      <w:pgSz w:w="11906" w:h="16838"/>
      <w:pgMar w:top="709" w:right="127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F56" w:rsidRDefault="00B53F56" w:rsidP="00EF59B8">
      <w:r>
        <w:separator/>
      </w:r>
    </w:p>
  </w:endnote>
  <w:endnote w:type="continuationSeparator" w:id="0">
    <w:p w:rsidR="00B53F56" w:rsidRDefault="00B53F56" w:rsidP="00EF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F56" w:rsidRDefault="00B53F56" w:rsidP="00EF59B8">
      <w:r>
        <w:separator/>
      </w:r>
    </w:p>
  </w:footnote>
  <w:footnote w:type="continuationSeparator" w:id="0">
    <w:p w:rsidR="00B53F56" w:rsidRDefault="00B53F56" w:rsidP="00EF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CAF"/>
    <w:multiLevelType w:val="hybridMultilevel"/>
    <w:tmpl w:val="AA04FBE4"/>
    <w:lvl w:ilvl="0" w:tplc="414E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67"/>
    <w:rsid w:val="001722FB"/>
    <w:rsid w:val="001D25D2"/>
    <w:rsid w:val="0048161B"/>
    <w:rsid w:val="004944DC"/>
    <w:rsid w:val="004E0C50"/>
    <w:rsid w:val="004F0374"/>
    <w:rsid w:val="006035D1"/>
    <w:rsid w:val="006173CC"/>
    <w:rsid w:val="006508A7"/>
    <w:rsid w:val="00681B52"/>
    <w:rsid w:val="007A0CD8"/>
    <w:rsid w:val="00873BF5"/>
    <w:rsid w:val="00922481"/>
    <w:rsid w:val="00927899"/>
    <w:rsid w:val="00985358"/>
    <w:rsid w:val="009F3167"/>
    <w:rsid w:val="00A01C2A"/>
    <w:rsid w:val="00A50D88"/>
    <w:rsid w:val="00B27018"/>
    <w:rsid w:val="00B44CE2"/>
    <w:rsid w:val="00B53F56"/>
    <w:rsid w:val="00BB32C6"/>
    <w:rsid w:val="00CA3832"/>
    <w:rsid w:val="00CE1BEF"/>
    <w:rsid w:val="00D177BF"/>
    <w:rsid w:val="00E1171F"/>
    <w:rsid w:val="00E26BFF"/>
    <w:rsid w:val="00E546BF"/>
    <w:rsid w:val="00E97CB2"/>
    <w:rsid w:val="00EF59B8"/>
    <w:rsid w:val="00F21A73"/>
    <w:rsid w:val="00F62507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1E4B"/>
  <w15:docId w15:val="{3909707D-7A5B-4B7C-8E80-A07A434A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167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3167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9F3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text21"/>
    <w:basedOn w:val="a"/>
    <w:rsid w:val="009F31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3167"/>
  </w:style>
  <w:style w:type="character" w:styleId="a6">
    <w:name w:val="Strong"/>
    <w:qFormat/>
    <w:rsid w:val="009F31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F59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5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F59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5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73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3C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8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F0C0-6270-4869-AD43-A3C841B7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2026-03-06T10:34:00Z</cp:lastPrinted>
  <dcterms:created xsi:type="dcterms:W3CDTF">2020-02-20T11:10:00Z</dcterms:created>
  <dcterms:modified xsi:type="dcterms:W3CDTF">2026-03-06T10:35:00Z</dcterms:modified>
</cp:coreProperties>
</file>