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4ED" w:rsidRPr="004A517A" w:rsidRDefault="00C004ED" w:rsidP="00C004ED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lang w:eastAsia="ru-RU"/>
        </w:rPr>
      </w:pPr>
      <w:r w:rsidRPr="004A517A">
        <w:rPr>
          <w:rFonts w:ascii="Tahoma" w:eastAsia="Times New Roman" w:hAnsi="Tahoma" w:cs="Tahoma"/>
          <w:b/>
          <w:bCs/>
          <w:lang w:eastAsia="ru-RU"/>
        </w:rPr>
        <w:t>20</w:t>
      </w:r>
      <w:r w:rsidR="00C413BB">
        <w:rPr>
          <w:rFonts w:ascii="Tahoma" w:eastAsia="Times New Roman" w:hAnsi="Tahoma" w:cs="Tahoma"/>
          <w:b/>
          <w:bCs/>
          <w:lang w:eastAsia="ru-RU"/>
        </w:rPr>
        <w:t>2</w:t>
      </w:r>
      <w:r w:rsidR="008F553C">
        <w:rPr>
          <w:rFonts w:ascii="Tahoma" w:eastAsia="Times New Roman" w:hAnsi="Tahoma" w:cs="Tahoma"/>
          <w:b/>
          <w:bCs/>
          <w:lang w:eastAsia="ru-RU"/>
        </w:rPr>
        <w:t>6</w:t>
      </w:r>
      <w:r w:rsidRPr="004A517A">
        <w:rPr>
          <w:rFonts w:ascii="Tahoma" w:eastAsia="Times New Roman" w:hAnsi="Tahoma" w:cs="Tahoma"/>
          <w:b/>
          <w:bCs/>
          <w:lang w:eastAsia="ru-RU"/>
        </w:rPr>
        <w:t xml:space="preserve"> год</w:t>
      </w:r>
    </w:p>
    <w:tbl>
      <w:tblPr>
        <w:tblW w:w="13183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552"/>
        <w:gridCol w:w="1424"/>
        <w:gridCol w:w="1276"/>
        <w:gridCol w:w="1418"/>
        <w:gridCol w:w="1583"/>
        <w:gridCol w:w="3236"/>
      </w:tblGrid>
      <w:tr w:rsidR="004A517A" w:rsidRPr="004A517A" w:rsidTr="00C004ED">
        <w:trPr>
          <w:trHeight w:val="802"/>
        </w:trPr>
        <w:tc>
          <w:tcPr>
            <w:tcW w:w="2694" w:type="dxa"/>
            <w:vMerge w:val="restart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552" w:type="dxa"/>
            <w:vMerge w:val="restart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Код раздела, подраздела</w:t>
            </w:r>
          </w:p>
        </w:tc>
        <w:tc>
          <w:tcPr>
            <w:tcW w:w="5701" w:type="dxa"/>
            <w:gridSpan w:val="4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Денежное содержание (тыс. руб.)</w:t>
            </w:r>
          </w:p>
        </w:tc>
        <w:tc>
          <w:tcPr>
            <w:tcW w:w="3236" w:type="dxa"/>
            <w:vMerge w:val="restart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Численность (занято ставок на отчетную дату)</w:t>
            </w:r>
          </w:p>
        </w:tc>
      </w:tr>
      <w:tr w:rsidR="004A517A" w:rsidRPr="004A517A" w:rsidTr="00C004ED">
        <w:trPr>
          <w:trHeight w:val="1167"/>
        </w:trPr>
        <w:tc>
          <w:tcPr>
            <w:tcW w:w="2694" w:type="dxa"/>
            <w:vMerge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04ED" w:rsidRPr="004A517A" w:rsidRDefault="00C004ED" w:rsidP="00C004E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04ED" w:rsidRPr="004A517A" w:rsidRDefault="00C004ED" w:rsidP="00C004E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142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1 квартал</w:t>
            </w:r>
          </w:p>
        </w:tc>
        <w:tc>
          <w:tcPr>
            <w:tcW w:w="127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2 квартал</w:t>
            </w:r>
          </w:p>
        </w:tc>
        <w:tc>
          <w:tcPr>
            <w:tcW w:w="141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3 квартал</w:t>
            </w:r>
          </w:p>
        </w:tc>
        <w:tc>
          <w:tcPr>
            <w:tcW w:w="158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4 квартал</w:t>
            </w:r>
          </w:p>
        </w:tc>
        <w:tc>
          <w:tcPr>
            <w:tcW w:w="3236" w:type="dxa"/>
            <w:vMerge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004ED" w:rsidRPr="004A517A" w:rsidRDefault="00C004ED" w:rsidP="00C004E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</w:p>
        </w:tc>
      </w:tr>
      <w:tr w:rsidR="004A517A" w:rsidRPr="004A517A" w:rsidTr="00ED48CB">
        <w:trPr>
          <w:trHeight w:val="1167"/>
        </w:trPr>
        <w:tc>
          <w:tcPr>
            <w:tcW w:w="26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>Глава</w:t>
            </w:r>
          </w:p>
        </w:tc>
        <w:tc>
          <w:tcPr>
            <w:tcW w:w="1552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>0102</w:t>
            </w:r>
          </w:p>
        </w:tc>
        <w:tc>
          <w:tcPr>
            <w:tcW w:w="142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191,1</w:t>
            </w:r>
          </w:p>
        </w:tc>
        <w:tc>
          <w:tcPr>
            <w:tcW w:w="127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bookmarkStart w:id="0" w:name="_GoBack"/>
            <w:bookmarkEnd w:id="0"/>
            <w:r>
              <w:rPr>
                <w:rFonts w:ascii="Tahoma" w:eastAsia="Times New Roman" w:hAnsi="Tahoma" w:cs="Tahoma"/>
                <w:lang w:eastAsia="ru-RU"/>
              </w:rPr>
              <w:t>119,3</w:t>
            </w:r>
          </w:p>
        </w:tc>
        <w:tc>
          <w:tcPr>
            <w:tcW w:w="141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158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323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5F5B28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1</w:t>
            </w:r>
          </w:p>
        </w:tc>
      </w:tr>
      <w:tr w:rsidR="004A517A" w:rsidRPr="004A517A" w:rsidTr="00ED48CB">
        <w:trPr>
          <w:trHeight w:val="1531"/>
        </w:trPr>
        <w:tc>
          <w:tcPr>
            <w:tcW w:w="26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 xml:space="preserve">Муниципальные служащие администрации, в т.ч. </w:t>
            </w:r>
            <w:r w:rsidR="004A3837" w:rsidRPr="004A517A">
              <w:rPr>
                <w:rFonts w:ascii="Tahoma" w:eastAsia="Times New Roman" w:hAnsi="Tahoma" w:cs="Tahoma"/>
                <w:lang w:eastAsia="ru-RU"/>
              </w:rPr>
              <w:t>уборщица</w:t>
            </w:r>
          </w:p>
        </w:tc>
        <w:tc>
          <w:tcPr>
            <w:tcW w:w="1552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>0104</w:t>
            </w:r>
          </w:p>
        </w:tc>
        <w:tc>
          <w:tcPr>
            <w:tcW w:w="142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363,4</w:t>
            </w:r>
          </w:p>
        </w:tc>
        <w:tc>
          <w:tcPr>
            <w:tcW w:w="127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BA2977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298,6</w:t>
            </w:r>
          </w:p>
        </w:tc>
        <w:tc>
          <w:tcPr>
            <w:tcW w:w="141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158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323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E6D1B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2,5</w:t>
            </w:r>
          </w:p>
        </w:tc>
      </w:tr>
      <w:tr w:rsidR="004A517A" w:rsidRPr="004A517A" w:rsidTr="00ED48CB">
        <w:trPr>
          <w:trHeight w:val="1531"/>
        </w:trPr>
        <w:tc>
          <w:tcPr>
            <w:tcW w:w="269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>Муниципальная пожарная охрана</w:t>
            </w:r>
          </w:p>
        </w:tc>
        <w:tc>
          <w:tcPr>
            <w:tcW w:w="1552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lang w:eastAsia="ru-RU"/>
              </w:rPr>
              <w:t>0310</w:t>
            </w:r>
          </w:p>
        </w:tc>
        <w:tc>
          <w:tcPr>
            <w:tcW w:w="142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448,5</w:t>
            </w:r>
          </w:p>
        </w:tc>
        <w:tc>
          <w:tcPr>
            <w:tcW w:w="127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435,1</w:t>
            </w:r>
          </w:p>
        </w:tc>
        <w:tc>
          <w:tcPr>
            <w:tcW w:w="141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158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323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ED48CB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4</w:t>
            </w:r>
          </w:p>
        </w:tc>
      </w:tr>
      <w:tr w:rsidR="004A517A" w:rsidRPr="004A517A" w:rsidTr="00ED48CB">
        <w:trPr>
          <w:trHeight w:val="529"/>
        </w:trPr>
        <w:tc>
          <w:tcPr>
            <w:tcW w:w="4246" w:type="dxa"/>
            <w:gridSpan w:val="2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  <w:hideMark/>
          </w:tcPr>
          <w:p w:rsidR="00C004ED" w:rsidRPr="004A517A" w:rsidRDefault="00C004ED" w:rsidP="00C004ED">
            <w:pPr>
              <w:spacing w:after="0" w:line="480" w:lineRule="auto"/>
              <w:rPr>
                <w:rFonts w:ascii="Tahoma" w:eastAsia="Times New Roman" w:hAnsi="Tahoma" w:cs="Tahoma"/>
                <w:lang w:eastAsia="ru-RU"/>
              </w:rPr>
            </w:pPr>
            <w:r w:rsidRPr="004A517A">
              <w:rPr>
                <w:rFonts w:ascii="Tahoma" w:eastAsia="Times New Roman" w:hAnsi="Tahoma" w:cs="Tahoma"/>
                <w:b/>
                <w:bCs/>
                <w:lang w:eastAsia="ru-RU"/>
              </w:rPr>
              <w:t> ИТОГО:</w:t>
            </w:r>
          </w:p>
        </w:tc>
        <w:tc>
          <w:tcPr>
            <w:tcW w:w="1424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1003,0</w:t>
            </w:r>
          </w:p>
        </w:tc>
        <w:tc>
          <w:tcPr>
            <w:tcW w:w="127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8F553C" w:rsidP="00BA2977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853,0</w:t>
            </w:r>
          </w:p>
        </w:tc>
        <w:tc>
          <w:tcPr>
            <w:tcW w:w="1418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1583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004ED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3236" w:type="dxa"/>
            <w:tcBorders>
              <w:top w:val="single" w:sz="6" w:space="0" w:color="EDEDED"/>
              <w:left w:val="nil"/>
              <w:bottom w:val="nil"/>
              <w:right w:val="nil"/>
            </w:tcBorders>
            <w:shd w:val="clear" w:color="auto" w:fill="FFFFFF"/>
            <w:tcMar>
              <w:top w:w="109" w:type="dxa"/>
              <w:left w:w="0" w:type="dxa"/>
              <w:bottom w:w="109" w:type="dxa"/>
              <w:right w:w="182" w:type="dxa"/>
            </w:tcMar>
            <w:vAlign w:val="center"/>
          </w:tcPr>
          <w:p w:rsidR="00C004ED" w:rsidRPr="004A517A" w:rsidRDefault="00CE6D1B" w:rsidP="00C004ED">
            <w:pPr>
              <w:spacing w:after="0" w:line="48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>
              <w:rPr>
                <w:rFonts w:ascii="Tahoma" w:eastAsia="Times New Roman" w:hAnsi="Tahoma" w:cs="Tahoma"/>
                <w:lang w:eastAsia="ru-RU"/>
              </w:rPr>
              <w:t>7,5</w:t>
            </w:r>
          </w:p>
        </w:tc>
      </w:tr>
    </w:tbl>
    <w:p w:rsidR="004A3837" w:rsidRDefault="004A3837"/>
    <w:sectPr w:rsidR="004A3837" w:rsidSect="00C004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4ED"/>
    <w:rsid w:val="002479B3"/>
    <w:rsid w:val="00264F39"/>
    <w:rsid w:val="002B4925"/>
    <w:rsid w:val="003B4024"/>
    <w:rsid w:val="004A3837"/>
    <w:rsid w:val="004A517A"/>
    <w:rsid w:val="004F038F"/>
    <w:rsid w:val="004F7760"/>
    <w:rsid w:val="00514709"/>
    <w:rsid w:val="005215AB"/>
    <w:rsid w:val="00530753"/>
    <w:rsid w:val="005C4AD4"/>
    <w:rsid w:val="005F5B28"/>
    <w:rsid w:val="00755BF4"/>
    <w:rsid w:val="008F553C"/>
    <w:rsid w:val="00A744A9"/>
    <w:rsid w:val="00BA2977"/>
    <w:rsid w:val="00BE18DA"/>
    <w:rsid w:val="00C004ED"/>
    <w:rsid w:val="00C413BB"/>
    <w:rsid w:val="00CD51D0"/>
    <w:rsid w:val="00CE6D1B"/>
    <w:rsid w:val="00D45D20"/>
    <w:rsid w:val="00D856AE"/>
    <w:rsid w:val="00DA14D5"/>
    <w:rsid w:val="00ED48CB"/>
    <w:rsid w:val="00F1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4391E"/>
  <w15:docId w15:val="{8FA4CD03-EB48-4489-91CB-90C6E845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4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32</cp:revision>
  <dcterms:created xsi:type="dcterms:W3CDTF">2019-12-11T10:49:00Z</dcterms:created>
  <dcterms:modified xsi:type="dcterms:W3CDTF">2026-07-02T11:24:00Z</dcterms:modified>
</cp:coreProperties>
</file>